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AAF3B">
      <w:pPr>
        <w:jc w:val="left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附件：</w:t>
      </w:r>
      <w:r>
        <w:rPr>
          <w:rFonts w:ascii="华文仿宋" w:hAnsi="华文仿宋" w:eastAsia="华文仿宋"/>
          <w:b/>
          <w:sz w:val="28"/>
          <w:szCs w:val="28"/>
        </w:rPr>
        <w:t xml:space="preserve"> </w:t>
      </w:r>
    </w:p>
    <w:p w14:paraId="132AABC2">
      <w:pPr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河南林业职业学院</w:t>
      </w:r>
      <w:r>
        <w:rPr>
          <w:rFonts w:hint="eastAsia" w:ascii="华文仿宋" w:hAnsi="华文仿宋" w:eastAsia="华文仿宋"/>
          <w:b/>
          <w:sz w:val="32"/>
          <w:szCs w:val="32"/>
        </w:rPr>
        <w:t>20</w:t>
      </w:r>
      <w:r>
        <w:rPr>
          <w:rFonts w:ascii="华文仿宋" w:hAnsi="华文仿宋" w:eastAsia="华文仿宋"/>
          <w:b/>
          <w:sz w:val="32"/>
          <w:szCs w:val="32"/>
        </w:rPr>
        <w:t>2</w:t>
      </w:r>
      <w:r>
        <w:rPr>
          <w:rFonts w:hint="eastAsia" w:ascii="华文仿宋" w:hAnsi="华文仿宋" w:eastAsia="华文仿宋"/>
          <w:b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/>
          <w:b/>
          <w:sz w:val="32"/>
          <w:szCs w:val="32"/>
        </w:rPr>
        <w:t>年度职称推荐通过人员名单</w:t>
      </w:r>
    </w:p>
    <w:p w14:paraId="5A936331">
      <w:pPr>
        <w:spacing w:line="520" w:lineRule="exact"/>
        <w:ind w:left="5120" w:hanging="5120" w:hangingChars="1600"/>
        <w:jc w:val="center"/>
        <w:rPr>
          <w:rFonts w:ascii="仿宋" w:hAnsi="仿宋" w:eastAsia="仿宋"/>
          <w:sz w:val="32"/>
          <w:szCs w:val="32"/>
        </w:rPr>
      </w:pPr>
    </w:p>
    <w:p w14:paraId="6C6639D2">
      <w:pPr>
        <w:spacing w:line="520" w:lineRule="exact"/>
        <w:ind w:left="5140" w:hanging="5140" w:hangingChars="16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正高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人：</w:t>
      </w:r>
    </w:p>
    <w:p w14:paraId="756F03E2"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陈涛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 w14:paraId="5565DCF8">
      <w:pPr>
        <w:spacing w:line="52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王新建（转评、不占指标）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ab/>
      </w:r>
    </w:p>
    <w:p w14:paraId="4CC7571F"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 w14:paraId="5FCBF98D">
      <w:pPr>
        <w:spacing w:line="52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副高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sz w:val="32"/>
          <w:szCs w:val="32"/>
        </w:rPr>
        <w:t>人：</w:t>
      </w:r>
    </w:p>
    <w:p w14:paraId="7D675E8A">
      <w:pPr>
        <w:spacing w:line="52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方  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何  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刘  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张  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王  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王晋晋</w:t>
      </w:r>
    </w:p>
    <w:p w14:paraId="6F3C942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华文仿宋" w:hAnsi="华文仿宋" w:eastAsia="华文仿宋" w:cs="华文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田  甜（人事代理）</w:t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sz w:val="28"/>
          <w:szCs w:val="28"/>
          <w:u w:val="none"/>
          <w:lang w:val="en-US" w:eastAsia="zh-CN"/>
        </w:rPr>
        <w:tab/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sz w:val="28"/>
          <w:szCs w:val="28"/>
          <w:u w:val="none"/>
          <w:lang w:val="en-US" w:eastAsia="zh-CN"/>
        </w:rPr>
        <w:tab/>
      </w:r>
      <w:r>
        <w:rPr>
          <w:rFonts w:hint="eastAsia" w:ascii="华文仿宋" w:hAnsi="华文仿宋" w:eastAsia="华文仿宋" w:cs="华文仿宋"/>
          <w:i w:val="0"/>
          <w:iCs w:val="0"/>
          <w:color w:val="000000"/>
          <w:sz w:val="28"/>
          <w:szCs w:val="28"/>
          <w:u w:val="none"/>
          <w:lang w:val="en-US" w:eastAsia="zh-CN"/>
        </w:rPr>
        <w:tab/>
      </w:r>
    </w:p>
    <w:p w14:paraId="1C28460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华文仿宋" w:hAnsi="华文仿宋" w:eastAsia="华文仿宋" w:cs="华文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</w:p>
    <w:p w14:paraId="6A5E3CAB">
      <w:pPr>
        <w:spacing w:line="520" w:lineRule="exact"/>
        <w:ind w:left="5140" w:hanging="5140" w:hangingChars="16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中级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人：</w:t>
      </w:r>
    </w:p>
    <w:p w14:paraId="0ACAB64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孟早霞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刘  瑶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杨慧娟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王梦云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王亚辉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</w:p>
    <w:p w14:paraId="63D12504">
      <w:pPr>
        <w:keepNext w:val="0"/>
        <w:keepLines w:val="0"/>
        <w:widowControl/>
        <w:suppressLineNumbers w:val="0"/>
        <w:jc w:val="both"/>
        <w:textAlignment w:val="center"/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王龙龙（人事代理）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/>
          <w:sz w:val="32"/>
          <w:szCs w:val="32"/>
          <w:lang w:val="en-US" w:eastAsia="zh-CN"/>
        </w:rPr>
        <w:tab/>
      </w: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31D40"/>
    <w:rsid w:val="08FA57C7"/>
    <w:rsid w:val="0F031D40"/>
    <w:rsid w:val="7CF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130</Characters>
  <Lines>0</Lines>
  <Paragraphs>0</Paragraphs>
  <TotalTime>25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2025-11-03T02:14:00Z</dcterms:created>
  <dc:creator>夜</dc:creator>
  <cp:lastModifiedBy>wzy</cp:lastModifiedBy>
  <dcterms:modified xsi:type="dcterms:W3CDTF">2025-12-10T10:32:51Z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eyJoZGlkIjoiODRmODExYjAwOGVkMzA2MTZmYmU3YmU3MGRiNzA1OWUiLCJ1c2VySWQiOiIzNzM0NDQ1MTMifQ==</vt:lpwstr>
  </property>
  <property fmtid="{D5CDD505-2E9C-101B-9397-08002B2CF9AE}" pid="4" name="ICV">
    <vt:lpwstr>EE17783BAB334D14B15A184B40793BA5_13</vt:lpwstr>
  </property>
</Properties>
</file>