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11" w:rsidRDefault="00C63611">
      <w:pPr>
        <w:rPr>
          <w:rFonts w:ascii="黑体" w:eastAsia="黑体"/>
          <w:sz w:val="26"/>
        </w:rPr>
      </w:pPr>
    </w:p>
    <w:p w:rsidR="00C63611" w:rsidRDefault="00C63611">
      <w:pPr>
        <w:pStyle w:val="2"/>
      </w:pPr>
    </w:p>
    <w:p w:rsidR="00C63611" w:rsidRDefault="0058169D">
      <w:pPr>
        <w:snapToGrid w:val="0"/>
        <w:jc w:val="center"/>
        <w:rPr>
          <w:rFonts w:ascii="方正小标宋简体" w:eastAsia="方正小标宋简体" w:hAnsi="Times New Roman"/>
          <w:w w:val="99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99"/>
          <w:kern w:val="0"/>
          <w:sz w:val="44"/>
          <w:szCs w:val="44"/>
        </w:rPr>
        <w:t>河南省高等职业院校省级骨干教师</w:t>
      </w:r>
    </w:p>
    <w:p w:rsidR="00C63611" w:rsidRDefault="0058169D">
      <w:pPr>
        <w:snapToGrid w:val="0"/>
        <w:jc w:val="center"/>
        <w:rPr>
          <w:rFonts w:ascii="方正小标宋简体" w:eastAsia="方正小标宋简体" w:hAnsi="Times New Roman"/>
          <w:w w:val="99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99"/>
          <w:kern w:val="0"/>
          <w:sz w:val="44"/>
          <w:szCs w:val="44"/>
        </w:rPr>
        <w:t>考核报告</w:t>
      </w:r>
    </w:p>
    <w:p w:rsidR="00C63611" w:rsidRDefault="00C63611"/>
    <w:p w:rsidR="00C63611" w:rsidRDefault="00C63611"/>
    <w:p w:rsidR="00C63611" w:rsidRDefault="00C63611"/>
    <w:p w:rsidR="00C63611" w:rsidRDefault="00C63611">
      <w:pPr>
        <w:snapToGrid w:val="0"/>
      </w:pPr>
    </w:p>
    <w:p w:rsidR="00C63611" w:rsidRDefault="0058169D">
      <w:pPr>
        <w:ind w:firstLineChars="200" w:firstLine="600"/>
        <w:rPr>
          <w:u w:val="single"/>
        </w:rPr>
      </w:pPr>
      <w:r>
        <w:rPr>
          <w:rFonts w:hint="eastAsia"/>
        </w:rPr>
        <w:t>培育类型：</w:t>
      </w:r>
      <w:r>
        <w:rPr>
          <w:rFonts w:hint="eastAsia"/>
          <w:b/>
          <w:bCs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ascii="仿宋_GB2312" w:hAnsi="仿宋_GB2312" w:cs="仿宋_GB2312" w:hint="eastAsia"/>
          <w:u w:val="single"/>
        </w:rPr>
        <w:t>2022年河南省职业</w:t>
      </w:r>
      <w:r>
        <w:rPr>
          <w:rFonts w:hint="eastAsia"/>
          <w:u w:val="single"/>
        </w:rPr>
        <w:t>院校省级骨干教师</w:t>
      </w:r>
      <w:r>
        <w:rPr>
          <w:rFonts w:hint="eastAsia"/>
          <w:u w:val="single"/>
        </w:rPr>
        <w:t xml:space="preserve">   </w:t>
      </w:r>
    </w:p>
    <w:p w:rsidR="00C63611" w:rsidRDefault="0058169D">
      <w:pPr>
        <w:snapToGrid w:val="0"/>
      </w:pPr>
      <w:r>
        <w:rPr>
          <w:rFonts w:hint="eastAsia"/>
        </w:rPr>
        <w:t xml:space="preserve">  </w:t>
      </w:r>
    </w:p>
    <w:p w:rsidR="00C63611" w:rsidRDefault="00C63611">
      <w:pPr>
        <w:snapToGrid w:val="0"/>
      </w:pPr>
    </w:p>
    <w:p w:rsidR="00C63611" w:rsidRDefault="0058169D">
      <w:pPr>
        <w:snapToGrid w:val="0"/>
        <w:ind w:firstLine="630"/>
        <w:rPr>
          <w:u w:val="single"/>
        </w:rPr>
      </w:pPr>
      <w:r>
        <w:rPr>
          <w:rFonts w:hint="eastAsia"/>
        </w:rPr>
        <w:t>培育对象姓名：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                     </w:t>
      </w:r>
    </w:p>
    <w:p w:rsidR="00C63611" w:rsidRDefault="00C63611">
      <w:pPr>
        <w:snapToGrid w:val="0"/>
        <w:ind w:firstLine="630"/>
        <w:rPr>
          <w:u w:val="single"/>
        </w:rPr>
      </w:pPr>
    </w:p>
    <w:p w:rsidR="00C63611" w:rsidRDefault="00C63611">
      <w:pPr>
        <w:snapToGrid w:val="0"/>
        <w:ind w:firstLine="630"/>
        <w:rPr>
          <w:u w:val="single"/>
        </w:rPr>
      </w:pPr>
    </w:p>
    <w:p w:rsidR="00C63611" w:rsidRDefault="0058169D">
      <w:pPr>
        <w:snapToGrid w:val="0"/>
        <w:ind w:firstLine="630"/>
      </w:pPr>
      <w:r>
        <w:rPr>
          <w:rFonts w:hint="eastAsia"/>
        </w:rPr>
        <w:t>专业技术职务：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      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:rsidR="00C63611" w:rsidRDefault="00C63611">
      <w:pPr>
        <w:snapToGrid w:val="0"/>
      </w:pPr>
    </w:p>
    <w:p w:rsidR="00C63611" w:rsidRDefault="00C63611">
      <w:pPr>
        <w:snapToGrid w:val="0"/>
      </w:pPr>
    </w:p>
    <w:p w:rsidR="00C63611" w:rsidRDefault="0058169D">
      <w:pPr>
        <w:snapToGrid w:val="0"/>
        <w:ind w:firstLine="630"/>
      </w:pP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校：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>河南</w:t>
      </w:r>
      <w:r w:rsidR="00FD6783">
        <w:rPr>
          <w:rFonts w:hint="eastAsia"/>
          <w:u w:val="single"/>
        </w:rPr>
        <w:t>林业</w:t>
      </w:r>
      <w:r>
        <w:rPr>
          <w:rFonts w:hint="eastAsia"/>
          <w:u w:val="single"/>
        </w:rPr>
        <w:t>职业学院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:rsidR="00C63611" w:rsidRDefault="00C63611">
      <w:pPr>
        <w:snapToGrid w:val="0"/>
      </w:pPr>
    </w:p>
    <w:p w:rsidR="00C63611" w:rsidRDefault="00C63611">
      <w:pPr>
        <w:snapToGrid w:val="0"/>
      </w:pPr>
    </w:p>
    <w:p w:rsidR="00C63611" w:rsidRDefault="0058169D">
      <w:r>
        <w:rPr>
          <w:rFonts w:hint="eastAsia"/>
        </w:rPr>
        <w:t xml:space="preserve">　　填表日期：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</w:t>
      </w:r>
      <w:r>
        <w:rPr>
          <w:rFonts w:ascii="仿宋_GB2312" w:hAnsi="仿宋_GB2312" w:cs="仿宋_GB2312" w:hint="eastAsia"/>
          <w:u w:val="single"/>
        </w:rPr>
        <w:t>202</w:t>
      </w:r>
      <w:r w:rsidR="00FD6783">
        <w:rPr>
          <w:rFonts w:ascii="仿宋_GB2312" w:hAnsi="仿宋_GB2312" w:cs="仿宋_GB2312"/>
          <w:u w:val="single"/>
        </w:rPr>
        <w:t>5</w:t>
      </w:r>
      <w:r>
        <w:rPr>
          <w:rFonts w:ascii="仿宋_GB2312" w:hAnsi="仿宋_GB2312" w:cs="仿宋_GB2312" w:hint="eastAsia"/>
          <w:u w:val="single"/>
        </w:rPr>
        <w:t>年</w:t>
      </w:r>
      <w:r w:rsidR="00FD6783">
        <w:rPr>
          <w:rFonts w:ascii="仿宋_GB2312" w:hAnsi="仿宋_GB2312" w:cs="仿宋_GB2312" w:hint="eastAsia"/>
          <w:u w:val="single"/>
        </w:rPr>
        <w:t>8</w:t>
      </w:r>
      <w:r>
        <w:rPr>
          <w:rFonts w:ascii="仿宋_GB2312" w:hAnsi="仿宋_GB2312" w:cs="仿宋_GB2312" w:hint="eastAsia"/>
          <w:u w:val="single"/>
        </w:rPr>
        <w:t>月</w:t>
      </w:r>
      <w:r w:rsidR="00FD6783">
        <w:rPr>
          <w:rFonts w:ascii="仿宋_GB2312" w:hAnsi="仿宋_GB2312" w:cs="仿宋_GB2312"/>
          <w:u w:val="single"/>
        </w:rPr>
        <w:t>30</w:t>
      </w:r>
      <w:r>
        <w:rPr>
          <w:rFonts w:ascii="仿宋_GB2312" w:hAnsi="仿宋_GB2312" w:cs="仿宋_GB2312" w:hint="eastAsia"/>
          <w:u w:val="single"/>
        </w:rPr>
        <w:t>日</w:t>
      </w:r>
      <w:r>
        <w:rPr>
          <w:u w:val="single"/>
        </w:rPr>
        <w:t xml:space="preserve">           </w:t>
      </w:r>
    </w:p>
    <w:p w:rsidR="00C63611" w:rsidRDefault="00C63611"/>
    <w:p w:rsidR="00C63611" w:rsidRDefault="00C63611">
      <w:pPr>
        <w:outlineLvl w:val="0"/>
        <w:rPr>
          <w:rFonts w:ascii="黑体" w:eastAsia="黑体"/>
        </w:rPr>
      </w:pPr>
    </w:p>
    <w:p w:rsidR="00C63611" w:rsidRDefault="00C63611">
      <w:pPr>
        <w:outlineLvl w:val="0"/>
        <w:rPr>
          <w:rFonts w:ascii="黑体" w:eastAsia="黑体"/>
        </w:rPr>
      </w:pPr>
    </w:p>
    <w:p w:rsidR="00C63611" w:rsidRDefault="00C63611">
      <w:pPr>
        <w:outlineLvl w:val="0"/>
        <w:rPr>
          <w:rFonts w:ascii="黑体" w:eastAsia="黑体"/>
        </w:rPr>
      </w:pPr>
    </w:p>
    <w:p w:rsidR="00C63611" w:rsidRDefault="00C63611">
      <w:pPr>
        <w:outlineLvl w:val="0"/>
        <w:rPr>
          <w:rFonts w:ascii="黑体" w:eastAsia="黑体"/>
        </w:rPr>
      </w:pPr>
    </w:p>
    <w:p w:rsidR="00C63611" w:rsidRDefault="0058169D">
      <w:pPr>
        <w:outlineLvl w:val="0"/>
        <w:rPr>
          <w:rFonts w:ascii="黑体" w:eastAsia="黑体"/>
          <w:szCs w:val="20"/>
        </w:rPr>
      </w:pPr>
      <w:r>
        <w:rPr>
          <w:rFonts w:ascii="黑体" w:eastAsia="黑体" w:hint="eastAsia"/>
        </w:rPr>
        <w:lastRenderedPageBreak/>
        <w:t>一、基本情况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471"/>
        <w:gridCol w:w="750"/>
        <w:gridCol w:w="867"/>
        <w:gridCol w:w="676"/>
        <w:gridCol w:w="564"/>
        <w:gridCol w:w="925"/>
        <w:gridCol w:w="1238"/>
        <w:gridCol w:w="1260"/>
      </w:tblGrid>
      <w:tr w:rsidR="00C63611">
        <w:trPr>
          <w:cantSplit/>
          <w:trHeight w:val="74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63611">
        <w:trPr>
          <w:cantSplit/>
          <w:trHeight w:val="74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 w:rsidP="008B1FFF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河南</w:t>
            </w:r>
            <w:r w:rsidR="008B1FFF">
              <w:rPr>
                <w:rFonts w:ascii="仿宋_GB2312" w:hint="eastAsia"/>
                <w:sz w:val="28"/>
                <w:szCs w:val="28"/>
              </w:rPr>
              <w:t>林业</w:t>
            </w:r>
            <w:r>
              <w:rPr>
                <w:rFonts w:ascii="仿宋_GB2312" w:hint="eastAsia"/>
                <w:sz w:val="28"/>
                <w:szCs w:val="28"/>
              </w:rPr>
              <w:t>职业</w:t>
            </w:r>
            <w:bookmarkStart w:id="0" w:name="_GoBack"/>
            <w:bookmarkEnd w:id="0"/>
            <w:r>
              <w:rPr>
                <w:rFonts w:ascii="仿宋_GB2312" w:hint="eastAsia"/>
                <w:sz w:val="28"/>
                <w:szCs w:val="28"/>
              </w:rPr>
              <w:t>学院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63611">
        <w:trPr>
          <w:cantSplit/>
          <w:trHeight w:val="74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研究特长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63611">
        <w:trPr>
          <w:cantSplit/>
          <w:trHeight w:val="74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58169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  话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611" w:rsidRDefault="00C6361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C63611" w:rsidRDefault="0058169D">
      <w:pPr>
        <w:outlineLvl w:val="0"/>
        <w:rPr>
          <w:rFonts w:ascii="黑体" w:eastAsia="黑体"/>
          <w:szCs w:val="20"/>
        </w:rPr>
      </w:pPr>
      <w:r>
        <w:rPr>
          <w:rFonts w:ascii="黑体" w:eastAsia="黑体" w:hint="eastAsia"/>
        </w:rPr>
        <w:t>二、任务完成情况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8"/>
      </w:tblGrid>
      <w:tr w:rsidR="00C63611">
        <w:trPr>
          <w:trHeight w:val="555"/>
          <w:jc w:val="center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每年帮带指导3—5名教师</w:t>
            </w:r>
          </w:p>
        </w:tc>
      </w:tr>
      <w:tr w:rsidR="00C63611">
        <w:trPr>
          <w:trHeight w:val="8616"/>
          <w:jc w:val="center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adjustRightInd w:val="0"/>
              <w:snapToGrid w:val="0"/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C63611">
        <w:trPr>
          <w:trHeight w:val="755"/>
          <w:jc w:val="center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每年承担至少1次校级及以上公开课、示范课和观摩课</w:t>
            </w:r>
          </w:p>
        </w:tc>
      </w:tr>
      <w:tr w:rsidR="00C63611">
        <w:trPr>
          <w:trHeight w:val="5383"/>
          <w:jc w:val="center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adjustRightInd w:val="0"/>
              <w:snapToGrid w:val="0"/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C63611">
        <w:trPr>
          <w:trHeight w:val="615"/>
          <w:jc w:val="center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222222"/>
                <w:sz w:val="28"/>
                <w:szCs w:val="28"/>
                <w:shd w:val="clear" w:color="auto" w:fill="FFFFFF"/>
              </w:rPr>
              <w:t>每年至少公开发表1篇教学反思文章</w:t>
            </w:r>
          </w:p>
        </w:tc>
      </w:tr>
      <w:tr w:rsidR="00C63611">
        <w:trPr>
          <w:trHeight w:val="6681"/>
          <w:jc w:val="center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adjustRightInd w:val="0"/>
              <w:snapToGrid w:val="0"/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C63611">
        <w:trPr>
          <w:trHeight w:val="703"/>
          <w:jc w:val="center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222222"/>
                <w:sz w:val="28"/>
                <w:szCs w:val="28"/>
                <w:shd w:val="clear" w:color="auto" w:fill="FFFFFF"/>
              </w:rPr>
              <w:lastRenderedPageBreak/>
              <w:t>积极承担教育部门或人力资源社会保障部门交办的任务</w:t>
            </w:r>
          </w:p>
        </w:tc>
      </w:tr>
      <w:tr w:rsidR="00C63611">
        <w:trPr>
          <w:trHeight w:val="5451"/>
          <w:jc w:val="center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adjustRightInd w:val="0"/>
              <w:snapToGrid w:val="0"/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</w:tbl>
    <w:p w:rsidR="00C63611" w:rsidRDefault="0058169D">
      <w:pPr>
        <w:outlineLvl w:val="0"/>
        <w:rPr>
          <w:rFonts w:eastAsia="黑体"/>
          <w:szCs w:val="20"/>
        </w:rPr>
      </w:pPr>
      <w:r>
        <w:rPr>
          <w:rFonts w:eastAsia="黑体" w:hint="eastAsia"/>
        </w:rPr>
        <w:t>三、培养期成果一览</w:t>
      </w:r>
    </w:p>
    <w:tbl>
      <w:tblPr>
        <w:tblW w:w="8970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0"/>
      </w:tblGrid>
      <w:tr w:rsidR="00C63611">
        <w:trPr>
          <w:trHeight w:val="6476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58169D">
            <w:pPr>
              <w:adjustRightInd w:val="0"/>
              <w:snapToGrid w:val="0"/>
              <w:spacing w:line="360" w:lineRule="auto"/>
              <w:ind w:firstLineChars="213" w:firstLine="596"/>
              <w:rPr>
                <w:rFonts w:ascii="仿宋_GB2312" w:hAnsi="仿宋"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Cs/>
                <w:sz w:val="28"/>
                <w:szCs w:val="28"/>
              </w:rPr>
              <w:t>（一）承担主要教学科研项目及获奖、获得专利情况</w:t>
            </w:r>
          </w:p>
          <w:p w:rsidR="00C63611" w:rsidRDefault="00C63611">
            <w:pPr>
              <w:adjustRightInd w:val="0"/>
              <w:snapToGrid w:val="0"/>
              <w:spacing w:line="360" w:lineRule="auto"/>
              <w:ind w:firstLineChars="213" w:firstLine="596"/>
              <w:rPr>
                <w:rFonts w:ascii="仿宋_GB2312" w:hAnsi="仿宋"/>
                <w:bCs/>
                <w:sz w:val="28"/>
                <w:szCs w:val="28"/>
              </w:rPr>
            </w:pPr>
          </w:p>
        </w:tc>
      </w:tr>
      <w:tr w:rsidR="00C63611">
        <w:trPr>
          <w:trHeight w:val="3696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adjustRightInd w:val="0"/>
              <w:snapToGrid w:val="0"/>
              <w:spacing w:line="360" w:lineRule="auto"/>
              <w:ind w:firstLineChars="213" w:firstLine="596"/>
              <w:rPr>
                <w:rFonts w:ascii="仿宋_GB2312" w:hAnsi="仿宋"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Cs/>
                <w:sz w:val="28"/>
                <w:szCs w:val="28"/>
              </w:rPr>
              <w:lastRenderedPageBreak/>
              <w:t>（二）代表性著作、论文</w:t>
            </w:r>
          </w:p>
          <w:p w:rsidR="00C63611" w:rsidRDefault="0058169D">
            <w:pPr>
              <w:adjustRightInd w:val="0"/>
              <w:snapToGrid w:val="0"/>
              <w:spacing w:line="360" w:lineRule="auto"/>
              <w:ind w:firstLineChars="213" w:firstLine="596"/>
              <w:rPr>
                <w:rFonts w:ascii="仿宋_GB2312" w:hAnsi="仿宋"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Cs/>
                <w:sz w:val="28"/>
                <w:szCs w:val="28"/>
              </w:rPr>
              <w:t>1.著作（教材）：</w:t>
            </w:r>
          </w:p>
          <w:p w:rsidR="00C63611" w:rsidRDefault="0058169D">
            <w:pPr>
              <w:adjustRightInd w:val="0"/>
              <w:snapToGrid w:val="0"/>
              <w:spacing w:line="360" w:lineRule="auto"/>
              <w:ind w:firstLineChars="213" w:firstLine="596"/>
              <w:rPr>
                <w:rFonts w:ascii="仿宋_GB2312" w:hAnsi="仿宋"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Cs/>
                <w:sz w:val="28"/>
                <w:szCs w:val="28"/>
              </w:rPr>
              <w:t>2.论文：</w:t>
            </w:r>
          </w:p>
          <w:p w:rsidR="00C63611" w:rsidRDefault="00C63611">
            <w:pPr>
              <w:pStyle w:val="2"/>
              <w:rPr>
                <w:b w:val="0"/>
              </w:rPr>
            </w:pPr>
          </w:p>
          <w:p w:rsidR="00C63611" w:rsidRDefault="00C63611">
            <w:pPr>
              <w:pStyle w:val="2"/>
            </w:pPr>
          </w:p>
        </w:tc>
      </w:tr>
      <w:tr w:rsidR="00C63611">
        <w:trPr>
          <w:trHeight w:val="3056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本人承诺对填报内容的真实性、完整性、有效性负责。如有虚假，愿承担由此产生的一切责任。                     </w:t>
            </w:r>
          </w:p>
          <w:p w:rsidR="00C63611" w:rsidRDefault="0058169D">
            <w:pPr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         本人签名：</w:t>
            </w:r>
          </w:p>
          <w:p w:rsidR="00C63611" w:rsidRDefault="0058169D">
            <w:pPr>
              <w:ind w:firstLineChars="200" w:firstLine="560"/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                 年  月  日</w:t>
            </w:r>
          </w:p>
        </w:tc>
      </w:tr>
    </w:tbl>
    <w:p w:rsidR="00C63611" w:rsidRDefault="0058169D">
      <w:pPr>
        <w:outlineLvl w:val="0"/>
        <w:rPr>
          <w:rFonts w:eastAsia="黑体"/>
          <w:szCs w:val="20"/>
        </w:rPr>
      </w:pPr>
      <w:r>
        <w:rPr>
          <w:rFonts w:eastAsia="黑体" w:hint="eastAsia"/>
        </w:rPr>
        <w:t>四、专家考核意见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3"/>
      </w:tblGrid>
      <w:tr w:rsidR="00C63611">
        <w:trPr>
          <w:trHeight w:val="6105"/>
          <w:jc w:val="center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63611" w:rsidRDefault="00C63611">
            <w:pPr>
              <w:snapToGrid w:val="0"/>
              <w:rPr>
                <w:sz w:val="28"/>
                <w:szCs w:val="28"/>
              </w:rPr>
            </w:pPr>
          </w:p>
          <w:p w:rsidR="00C63611" w:rsidRDefault="00C63611">
            <w:pPr>
              <w:snapToGrid w:val="0"/>
              <w:rPr>
                <w:sz w:val="28"/>
                <w:szCs w:val="28"/>
              </w:rPr>
            </w:pPr>
          </w:p>
          <w:p w:rsidR="00C63611" w:rsidRDefault="00C63611">
            <w:pPr>
              <w:snapToGrid w:val="0"/>
              <w:rPr>
                <w:sz w:val="28"/>
                <w:szCs w:val="28"/>
              </w:rPr>
            </w:pPr>
          </w:p>
          <w:p w:rsidR="00C63611" w:rsidRDefault="00C63611">
            <w:pPr>
              <w:snapToGrid w:val="0"/>
              <w:rPr>
                <w:sz w:val="28"/>
                <w:szCs w:val="28"/>
              </w:rPr>
            </w:pPr>
          </w:p>
          <w:p w:rsidR="00C63611" w:rsidRDefault="00C63611">
            <w:pPr>
              <w:snapToGrid w:val="0"/>
              <w:rPr>
                <w:sz w:val="28"/>
                <w:szCs w:val="28"/>
              </w:rPr>
            </w:pPr>
          </w:p>
          <w:p w:rsidR="00C63611" w:rsidRDefault="00C63611">
            <w:pPr>
              <w:snapToGrid w:val="0"/>
              <w:rPr>
                <w:sz w:val="28"/>
                <w:szCs w:val="28"/>
              </w:rPr>
            </w:pPr>
          </w:p>
          <w:p w:rsidR="00C63611" w:rsidRDefault="00C63611">
            <w:pPr>
              <w:snapToGrid w:val="0"/>
              <w:rPr>
                <w:sz w:val="28"/>
                <w:szCs w:val="28"/>
              </w:rPr>
            </w:pPr>
          </w:p>
          <w:p w:rsidR="00C63611" w:rsidRDefault="00C63611">
            <w:pPr>
              <w:pStyle w:val="TOC1"/>
            </w:pPr>
          </w:p>
          <w:p w:rsidR="00C63611" w:rsidRDefault="0058169D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</w:t>
            </w:r>
          </w:p>
          <w:p w:rsidR="00C63611" w:rsidRDefault="00C63611">
            <w:pPr>
              <w:snapToGrid w:val="0"/>
              <w:ind w:firstLineChars="1800" w:firstLine="5040"/>
              <w:rPr>
                <w:sz w:val="28"/>
                <w:szCs w:val="28"/>
              </w:rPr>
            </w:pPr>
          </w:p>
          <w:p w:rsidR="00C63611" w:rsidRDefault="00C63611">
            <w:pPr>
              <w:snapToGrid w:val="0"/>
              <w:rPr>
                <w:sz w:val="28"/>
                <w:szCs w:val="28"/>
              </w:rPr>
            </w:pPr>
          </w:p>
          <w:p w:rsidR="00C63611" w:rsidRDefault="0058169D">
            <w:pPr>
              <w:snapToGrid w:val="0"/>
              <w:ind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考核专家组长：</w:t>
            </w:r>
          </w:p>
          <w:p w:rsidR="00C63611" w:rsidRDefault="00C63611">
            <w:pPr>
              <w:snapToGrid w:val="0"/>
              <w:rPr>
                <w:sz w:val="28"/>
                <w:szCs w:val="28"/>
              </w:rPr>
            </w:pPr>
          </w:p>
          <w:p w:rsidR="00C63611" w:rsidRDefault="0058169D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年　　月　　日</w:t>
            </w:r>
          </w:p>
        </w:tc>
      </w:tr>
    </w:tbl>
    <w:p w:rsidR="00C63611" w:rsidRDefault="0058169D">
      <w:pPr>
        <w:outlineLvl w:val="0"/>
        <w:rPr>
          <w:rFonts w:ascii="黑体" w:eastAsia="黑体"/>
          <w:szCs w:val="20"/>
        </w:rPr>
      </w:pPr>
      <w:r>
        <w:rPr>
          <w:rFonts w:ascii="黑体" w:eastAsia="黑体" w:hint="eastAsia"/>
        </w:rPr>
        <w:lastRenderedPageBreak/>
        <w:t>五、评审专家名单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2725"/>
        <w:gridCol w:w="2126"/>
        <w:gridCol w:w="1585"/>
      </w:tblGrid>
      <w:tr w:rsidR="00C63611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职称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学科专业领域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单位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58169D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签字</w:t>
            </w:r>
          </w:p>
        </w:tc>
      </w:tr>
      <w:tr w:rsidR="00C63611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rPr>
                <w:sz w:val="21"/>
              </w:rPr>
            </w:pPr>
          </w:p>
        </w:tc>
      </w:tr>
      <w:tr w:rsidR="00C63611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rPr>
                <w:sz w:val="21"/>
              </w:rPr>
            </w:pPr>
          </w:p>
        </w:tc>
      </w:tr>
      <w:tr w:rsidR="00C63611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rPr>
                <w:sz w:val="21"/>
              </w:rPr>
            </w:pPr>
          </w:p>
        </w:tc>
      </w:tr>
      <w:tr w:rsidR="00C63611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rPr>
                <w:sz w:val="21"/>
              </w:rPr>
            </w:pPr>
          </w:p>
        </w:tc>
      </w:tr>
      <w:tr w:rsidR="00C63611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rPr>
                <w:sz w:val="21"/>
              </w:rPr>
            </w:pPr>
          </w:p>
        </w:tc>
      </w:tr>
      <w:tr w:rsidR="00C63611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rPr>
                <w:sz w:val="21"/>
              </w:rPr>
            </w:pPr>
          </w:p>
        </w:tc>
      </w:tr>
      <w:tr w:rsidR="00C63611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11" w:rsidRDefault="00C63611">
            <w:pPr>
              <w:rPr>
                <w:sz w:val="21"/>
              </w:rPr>
            </w:pPr>
          </w:p>
        </w:tc>
      </w:tr>
    </w:tbl>
    <w:p w:rsidR="00C63611" w:rsidRDefault="0058169D">
      <w:pPr>
        <w:outlineLvl w:val="0"/>
        <w:rPr>
          <w:rFonts w:ascii="黑体" w:eastAsia="黑体"/>
          <w:szCs w:val="20"/>
        </w:rPr>
      </w:pPr>
      <w:r>
        <w:rPr>
          <w:rFonts w:eastAsia="黑体" w:hint="eastAsia"/>
        </w:rPr>
        <w:t>六、</w:t>
      </w:r>
      <w:r>
        <w:rPr>
          <w:rFonts w:ascii="黑体" w:eastAsia="黑体" w:hint="eastAsia"/>
        </w:rPr>
        <w:t>学校考核结果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5"/>
      </w:tblGrid>
      <w:tr w:rsidR="00C63611">
        <w:trPr>
          <w:trHeight w:val="6502"/>
          <w:jc w:val="center"/>
        </w:trPr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11" w:rsidRDefault="00C63611">
            <w:pPr>
              <w:rPr>
                <w:sz w:val="28"/>
                <w:szCs w:val="28"/>
              </w:rPr>
            </w:pPr>
          </w:p>
          <w:p w:rsidR="00C63611" w:rsidRDefault="00C63611">
            <w:pPr>
              <w:rPr>
                <w:sz w:val="28"/>
                <w:szCs w:val="28"/>
              </w:rPr>
            </w:pPr>
          </w:p>
          <w:p w:rsidR="00C63611" w:rsidRDefault="00C63611">
            <w:pPr>
              <w:rPr>
                <w:sz w:val="28"/>
                <w:szCs w:val="28"/>
              </w:rPr>
            </w:pPr>
          </w:p>
          <w:p w:rsidR="00C63611" w:rsidRDefault="00C63611">
            <w:pPr>
              <w:pStyle w:val="2"/>
              <w:rPr>
                <w:sz w:val="28"/>
                <w:szCs w:val="28"/>
              </w:rPr>
            </w:pPr>
          </w:p>
          <w:p w:rsidR="00C63611" w:rsidRDefault="00C63611">
            <w:pPr>
              <w:rPr>
                <w:sz w:val="28"/>
                <w:szCs w:val="28"/>
              </w:rPr>
            </w:pPr>
          </w:p>
          <w:p w:rsidR="00C63611" w:rsidRDefault="00C63611">
            <w:pPr>
              <w:rPr>
                <w:sz w:val="28"/>
                <w:szCs w:val="28"/>
              </w:rPr>
            </w:pPr>
          </w:p>
          <w:p w:rsidR="00C63611" w:rsidRDefault="00C63611">
            <w:pPr>
              <w:rPr>
                <w:sz w:val="28"/>
                <w:szCs w:val="28"/>
              </w:rPr>
            </w:pPr>
          </w:p>
          <w:p w:rsidR="00C63611" w:rsidRDefault="00581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校长签名：</w:t>
            </w:r>
          </w:p>
          <w:p w:rsidR="00C63611" w:rsidRDefault="00581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　　　　　　　　　　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　　章</w:t>
            </w:r>
          </w:p>
          <w:p w:rsidR="00C63611" w:rsidRDefault="00581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63611" w:rsidRDefault="00C63611">
      <w:pPr>
        <w:jc w:val="left"/>
        <w:rPr>
          <w:rFonts w:eastAsia="楷体_GB2312"/>
        </w:rPr>
      </w:pPr>
    </w:p>
    <w:sectPr w:rsidR="00C63611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D6C" w:rsidRDefault="002E7D6C">
      <w:r>
        <w:separator/>
      </w:r>
    </w:p>
  </w:endnote>
  <w:endnote w:type="continuationSeparator" w:id="0">
    <w:p w:rsidR="002E7D6C" w:rsidRDefault="002E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611" w:rsidRDefault="0058169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3611" w:rsidRDefault="0058169D">
                          <w:pPr>
                            <w:pStyle w:val="a3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B1FFF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63611" w:rsidRDefault="0058169D">
                    <w:pPr>
                      <w:pStyle w:val="a3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8B1FFF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D6C" w:rsidRDefault="002E7D6C">
      <w:r>
        <w:separator/>
      </w:r>
    </w:p>
  </w:footnote>
  <w:footnote w:type="continuationSeparator" w:id="0">
    <w:p w:rsidR="002E7D6C" w:rsidRDefault="002E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MTg0YTliZGVhMTUxZGMyNTljYWRjZjQ0MDI0NWIifQ=="/>
  </w:docVars>
  <w:rsids>
    <w:rsidRoot w:val="372713AE"/>
    <w:rsid w:val="002E7D6C"/>
    <w:rsid w:val="0058169D"/>
    <w:rsid w:val="008B1FFF"/>
    <w:rsid w:val="00C63611"/>
    <w:rsid w:val="00D350F0"/>
    <w:rsid w:val="00FD6783"/>
    <w:rsid w:val="01453A14"/>
    <w:rsid w:val="014F03EF"/>
    <w:rsid w:val="01EC3E90"/>
    <w:rsid w:val="02425A7E"/>
    <w:rsid w:val="02B534E4"/>
    <w:rsid w:val="02CF5E9C"/>
    <w:rsid w:val="036208AE"/>
    <w:rsid w:val="03724869"/>
    <w:rsid w:val="03B01A9A"/>
    <w:rsid w:val="03BA6FD5"/>
    <w:rsid w:val="03FD2F0F"/>
    <w:rsid w:val="04383F47"/>
    <w:rsid w:val="06DA7EF0"/>
    <w:rsid w:val="073267E9"/>
    <w:rsid w:val="07A4413C"/>
    <w:rsid w:val="086C5D2B"/>
    <w:rsid w:val="08FD4BD5"/>
    <w:rsid w:val="09794E91"/>
    <w:rsid w:val="098403FE"/>
    <w:rsid w:val="09AB0FA7"/>
    <w:rsid w:val="0A2F5262"/>
    <w:rsid w:val="0AB96B12"/>
    <w:rsid w:val="0C6957D4"/>
    <w:rsid w:val="0E341099"/>
    <w:rsid w:val="0E6F0323"/>
    <w:rsid w:val="0E80608C"/>
    <w:rsid w:val="0EF32D02"/>
    <w:rsid w:val="0EF6634E"/>
    <w:rsid w:val="10106A15"/>
    <w:rsid w:val="10663798"/>
    <w:rsid w:val="10A000E9"/>
    <w:rsid w:val="12256B2A"/>
    <w:rsid w:val="12745F08"/>
    <w:rsid w:val="13F90561"/>
    <w:rsid w:val="145C6C53"/>
    <w:rsid w:val="14A41D73"/>
    <w:rsid w:val="15087B4C"/>
    <w:rsid w:val="1615355E"/>
    <w:rsid w:val="16187773"/>
    <w:rsid w:val="170B4961"/>
    <w:rsid w:val="17A4103D"/>
    <w:rsid w:val="19362169"/>
    <w:rsid w:val="19547818"/>
    <w:rsid w:val="19643B73"/>
    <w:rsid w:val="1998055B"/>
    <w:rsid w:val="1A293A7B"/>
    <w:rsid w:val="1A324A2E"/>
    <w:rsid w:val="1AB04E2D"/>
    <w:rsid w:val="1BA500C9"/>
    <w:rsid w:val="1BAD5FE6"/>
    <w:rsid w:val="1BB0698C"/>
    <w:rsid w:val="1C111FEE"/>
    <w:rsid w:val="1C641230"/>
    <w:rsid w:val="1E531C52"/>
    <w:rsid w:val="1E8219AC"/>
    <w:rsid w:val="1ED61CF8"/>
    <w:rsid w:val="20400947"/>
    <w:rsid w:val="20E24984"/>
    <w:rsid w:val="21521B0A"/>
    <w:rsid w:val="23580F2E"/>
    <w:rsid w:val="237815D0"/>
    <w:rsid w:val="2481016A"/>
    <w:rsid w:val="25276E09"/>
    <w:rsid w:val="2753038A"/>
    <w:rsid w:val="27A813F3"/>
    <w:rsid w:val="284D302B"/>
    <w:rsid w:val="28BC5ABB"/>
    <w:rsid w:val="28CF4618"/>
    <w:rsid w:val="29946A38"/>
    <w:rsid w:val="29E0472A"/>
    <w:rsid w:val="2AB13AC9"/>
    <w:rsid w:val="2AD663A3"/>
    <w:rsid w:val="2B1C4F36"/>
    <w:rsid w:val="2D297497"/>
    <w:rsid w:val="2E304F81"/>
    <w:rsid w:val="2F5B70A6"/>
    <w:rsid w:val="302208F9"/>
    <w:rsid w:val="304878E1"/>
    <w:rsid w:val="30D00355"/>
    <w:rsid w:val="31584AB0"/>
    <w:rsid w:val="317341D8"/>
    <w:rsid w:val="31CB6D6E"/>
    <w:rsid w:val="322F37A1"/>
    <w:rsid w:val="32327E55"/>
    <w:rsid w:val="345E211C"/>
    <w:rsid w:val="35725C07"/>
    <w:rsid w:val="35906305"/>
    <w:rsid w:val="365C268B"/>
    <w:rsid w:val="372713AE"/>
    <w:rsid w:val="377D0D4E"/>
    <w:rsid w:val="37A662B4"/>
    <w:rsid w:val="389D204D"/>
    <w:rsid w:val="3A305520"/>
    <w:rsid w:val="3A80103E"/>
    <w:rsid w:val="3AF61300"/>
    <w:rsid w:val="3B1F3649"/>
    <w:rsid w:val="3B64626A"/>
    <w:rsid w:val="3B9F3746"/>
    <w:rsid w:val="3BEE1FD7"/>
    <w:rsid w:val="3C6F251E"/>
    <w:rsid w:val="3CDB50AA"/>
    <w:rsid w:val="3CE65E70"/>
    <w:rsid w:val="3EDE7DBE"/>
    <w:rsid w:val="3F792D8E"/>
    <w:rsid w:val="3FC34845"/>
    <w:rsid w:val="40D24800"/>
    <w:rsid w:val="40FA4F7A"/>
    <w:rsid w:val="41A660F1"/>
    <w:rsid w:val="420559F8"/>
    <w:rsid w:val="432509D4"/>
    <w:rsid w:val="43340C18"/>
    <w:rsid w:val="43AC0ABF"/>
    <w:rsid w:val="43C04259"/>
    <w:rsid w:val="448E6105"/>
    <w:rsid w:val="44B22FFE"/>
    <w:rsid w:val="44BA528A"/>
    <w:rsid w:val="453F38A4"/>
    <w:rsid w:val="45EE69F8"/>
    <w:rsid w:val="46BD0F24"/>
    <w:rsid w:val="47321912"/>
    <w:rsid w:val="495A6EFE"/>
    <w:rsid w:val="4C7E4CB1"/>
    <w:rsid w:val="4CC64F56"/>
    <w:rsid w:val="4D537EEC"/>
    <w:rsid w:val="4E685C19"/>
    <w:rsid w:val="4ED67027"/>
    <w:rsid w:val="4F6B59C1"/>
    <w:rsid w:val="4F9A0054"/>
    <w:rsid w:val="51606526"/>
    <w:rsid w:val="516A1CA8"/>
    <w:rsid w:val="51866F48"/>
    <w:rsid w:val="533C49F9"/>
    <w:rsid w:val="538F3C48"/>
    <w:rsid w:val="55393E6B"/>
    <w:rsid w:val="553B5E36"/>
    <w:rsid w:val="555B0286"/>
    <w:rsid w:val="57FA1FD8"/>
    <w:rsid w:val="583A66F8"/>
    <w:rsid w:val="58696678"/>
    <w:rsid w:val="58B633A9"/>
    <w:rsid w:val="59A85A64"/>
    <w:rsid w:val="59D82A30"/>
    <w:rsid w:val="5A104866"/>
    <w:rsid w:val="5AC02939"/>
    <w:rsid w:val="5B1C5DFC"/>
    <w:rsid w:val="5B8544A8"/>
    <w:rsid w:val="5BD94701"/>
    <w:rsid w:val="5C98591B"/>
    <w:rsid w:val="5CBE23B1"/>
    <w:rsid w:val="5D296EBB"/>
    <w:rsid w:val="5EC073AC"/>
    <w:rsid w:val="5F1576F7"/>
    <w:rsid w:val="5F6917F1"/>
    <w:rsid w:val="60A26D69"/>
    <w:rsid w:val="619E1C26"/>
    <w:rsid w:val="61C10C08"/>
    <w:rsid w:val="61CD250B"/>
    <w:rsid w:val="62B86D17"/>
    <w:rsid w:val="64F815D7"/>
    <w:rsid w:val="65312DB1"/>
    <w:rsid w:val="65856FB5"/>
    <w:rsid w:val="66154481"/>
    <w:rsid w:val="668A1299"/>
    <w:rsid w:val="67263BF5"/>
    <w:rsid w:val="6734640B"/>
    <w:rsid w:val="67D80763"/>
    <w:rsid w:val="68FC7232"/>
    <w:rsid w:val="695452C0"/>
    <w:rsid w:val="6A965F2D"/>
    <w:rsid w:val="6B7632CC"/>
    <w:rsid w:val="6C2E004A"/>
    <w:rsid w:val="6C5F3CBB"/>
    <w:rsid w:val="6CB467A2"/>
    <w:rsid w:val="6CD56718"/>
    <w:rsid w:val="6D244DBB"/>
    <w:rsid w:val="6E3B25AB"/>
    <w:rsid w:val="6EA86A1D"/>
    <w:rsid w:val="70BA3602"/>
    <w:rsid w:val="70C11743"/>
    <w:rsid w:val="70C525FF"/>
    <w:rsid w:val="71BA7C8A"/>
    <w:rsid w:val="71D613AC"/>
    <w:rsid w:val="722717C4"/>
    <w:rsid w:val="725F0F5E"/>
    <w:rsid w:val="731971C0"/>
    <w:rsid w:val="73CC4F5B"/>
    <w:rsid w:val="74067E06"/>
    <w:rsid w:val="740777EE"/>
    <w:rsid w:val="74485D77"/>
    <w:rsid w:val="745368A0"/>
    <w:rsid w:val="74A62C0B"/>
    <w:rsid w:val="74B72C09"/>
    <w:rsid w:val="754E0E15"/>
    <w:rsid w:val="757A4300"/>
    <w:rsid w:val="75BB5B5E"/>
    <w:rsid w:val="75E43528"/>
    <w:rsid w:val="76685F07"/>
    <w:rsid w:val="770A7432"/>
    <w:rsid w:val="78226D47"/>
    <w:rsid w:val="78AE0CE9"/>
    <w:rsid w:val="78F9553C"/>
    <w:rsid w:val="79385262"/>
    <w:rsid w:val="7A301431"/>
    <w:rsid w:val="7A8F3EAF"/>
    <w:rsid w:val="7AEF6E3A"/>
    <w:rsid w:val="7CCE37B5"/>
    <w:rsid w:val="7CF459E1"/>
    <w:rsid w:val="7D6F401F"/>
    <w:rsid w:val="7D792860"/>
    <w:rsid w:val="7DD56596"/>
    <w:rsid w:val="7DE93DD1"/>
    <w:rsid w:val="7E3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801EAA-6886-41C5-8BCF-116F5124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TOC1"/>
    <w:qFormat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qFormat/>
    <w:pPr>
      <w:tabs>
        <w:tab w:val="left" w:pos="1440"/>
        <w:tab w:val="left" w:pos="5670"/>
      </w:tabs>
      <w:spacing w:before="480" w:line="276" w:lineRule="auto"/>
      <w:jc w:val="left"/>
      <w:outlineLvl w:val="9"/>
    </w:pPr>
    <w:rPr>
      <w:rFonts w:ascii="仿宋" w:eastAsia="仿宋" w:hAnsi="仿宋"/>
      <w:color w:val="000000"/>
      <w:kern w:val="0"/>
      <w:sz w:val="32"/>
      <w:szCs w:val="32"/>
    </w:rPr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Windows 用户</cp:lastModifiedBy>
  <cp:revision>5</cp:revision>
  <dcterms:created xsi:type="dcterms:W3CDTF">2022-05-16T03:35:00Z</dcterms:created>
  <dcterms:modified xsi:type="dcterms:W3CDTF">2025-08-28T02:43:00Z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5E393069401C45AC9CA20740BB8E0784_13</vt:lpwstr>
  </property>
</Properties>
</file>