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附件5</w:t>
      </w:r>
    </w:p>
    <w:p>
      <w:pPr>
        <w:snapToGrid w:val="0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河南林业职业学院</w:t>
      </w:r>
      <w:r>
        <w:rPr>
          <w:rFonts w:hint="eastAsia" w:ascii="方正小标宋简体" w:eastAsia="方正小标宋简体"/>
          <w:b w:val="0"/>
          <w:bCs w:val="0"/>
          <w:color w:val="auto"/>
          <w:sz w:val="44"/>
          <w:szCs w:val="44"/>
          <w:highlight w:val="none"/>
        </w:rPr>
        <w:t>优秀共青团干部登记表</w:t>
      </w:r>
    </w:p>
    <w:tbl>
      <w:tblPr>
        <w:tblStyle w:val="4"/>
        <w:tblW w:w="899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3"/>
        <w:gridCol w:w="758"/>
        <w:gridCol w:w="2155"/>
        <w:gridCol w:w="9"/>
        <w:gridCol w:w="546"/>
        <w:gridCol w:w="341"/>
        <w:gridCol w:w="9"/>
        <w:gridCol w:w="731"/>
        <w:gridCol w:w="1163"/>
        <w:gridCol w:w="264"/>
        <w:gridCol w:w="17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20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Calibri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姓 名</w:t>
            </w:r>
          </w:p>
        </w:tc>
        <w:tc>
          <w:tcPr>
            <w:tcW w:w="21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18"/>
              </w:tabs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8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Calibri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性别</w:t>
            </w:r>
          </w:p>
        </w:tc>
        <w:tc>
          <w:tcPr>
            <w:tcW w:w="7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Calibri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Calibri"/>
                <w:sz w:val="28"/>
                <w:szCs w:val="28"/>
                <w:lang w:val="en-US" w:eastAsia="zh-CN"/>
              </w:rPr>
              <w:t>男</w:t>
            </w:r>
          </w:p>
        </w:tc>
        <w:tc>
          <w:tcPr>
            <w:tcW w:w="14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_GB2312" w:hAnsi="Calibri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sz w:val="28"/>
                <w:szCs w:val="28"/>
                <w:lang w:val="en-US" w:eastAsia="zh-CN"/>
              </w:rPr>
              <w:t>出生年月</w:t>
            </w:r>
          </w:p>
        </w:tc>
        <w:tc>
          <w:tcPr>
            <w:tcW w:w="17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20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_GB2312" w:hAnsi="Calibri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Calibri"/>
                <w:sz w:val="28"/>
                <w:szCs w:val="28"/>
                <w:lang w:val="en-US" w:eastAsia="zh-CN"/>
              </w:rPr>
              <w:t>政治面貌</w:t>
            </w:r>
          </w:p>
        </w:tc>
        <w:tc>
          <w:tcPr>
            <w:tcW w:w="21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Calibri" w:eastAsia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162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Calibri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/>
                <w:sz w:val="28"/>
                <w:szCs w:val="28"/>
                <w:lang w:val="en-US" w:eastAsia="zh-CN"/>
              </w:rPr>
              <w:t>学院</w:t>
            </w:r>
          </w:p>
        </w:tc>
        <w:tc>
          <w:tcPr>
            <w:tcW w:w="31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42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Calibri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是否已登录“智慧团建”系统</w:t>
            </w:r>
          </w:p>
        </w:tc>
        <w:tc>
          <w:tcPr>
            <w:tcW w:w="8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08"/>
              </w:tabs>
              <w:jc w:val="left"/>
              <w:rPr>
                <w:rFonts w:hint="default" w:ascii="仿宋_GB2312" w:hAnsi="Calibri" w:eastAsia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190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Calibri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本人联系电话</w:t>
            </w:r>
          </w:p>
        </w:tc>
        <w:tc>
          <w:tcPr>
            <w:tcW w:w="199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_GB2312" w:hAnsi="Calibri" w:eastAsia="仿宋_GB2312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6" w:hRule="atLeast"/>
          <w:jc w:val="center"/>
        </w:trPr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Calibri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主</w:t>
            </w:r>
          </w:p>
          <w:p>
            <w:pPr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要</w:t>
            </w:r>
          </w:p>
          <w:p>
            <w:pPr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事</w:t>
            </w:r>
          </w:p>
          <w:p>
            <w:pPr>
              <w:jc w:val="center"/>
              <w:rPr>
                <w:rFonts w:ascii="仿宋_GB2312" w:hAnsi="Calibri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迹</w:t>
            </w:r>
          </w:p>
        </w:tc>
        <w:tc>
          <w:tcPr>
            <w:tcW w:w="7704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ind w:firstLine="480" w:firstLineChars="200"/>
              <w:rPr>
                <w:rFonts w:hint="eastAsia" w:ascii="仿宋_GB2312"/>
                <w:sz w:val="24"/>
                <w:szCs w:val="24"/>
                <w:lang w:eastAsia="zh-CN"/>
              </w:rPr>
            </w:pPr>
          </w:p>
          <w:p>
            <w:pPr>
              <w:rPr>
                <w:rFonts w:hint="eastAsia" w:ascii="仿宋_GB2312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1" w:hRule="atLeast"/>
          <w:jc w:val="center"/>
        </w:trPr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所</w:t>
            </w:r>
          </w:p>
          <w:p>
            <w:pPr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获</w:t>
            </w:r>
          </w:p>
          <w:p>
            <w:pPr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荣</w:t>
            </w:r>
          </w:p>
          <w:p>
            <w:pPr>
              <w:jc w:val="center"/>
              <w:rPr>
                <w:rFonts w:ascii="仿宋_GB2312" w:hAnsi="Calibri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誉</w:t>
            </w:r>
          </w:p>
        </w:tc>
        <w:tc>
          <w:tcPr>
            <w:tcW w:w="7704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_GB2312" w:hAnsi="Calibri"/>
                <w:sz w:val="24"/>
                <w:szCs w:val="24"/>
                <w:lang w:val="en-US" w:eastAsia="zh-CN"/>
              </w:rPr>
            </w:pPr>
          </w:p>
          <w:p>
            <w:pPr>
              <w:rPr>
                <w:rFonts w:hint="eastAsia" w:ascii="仿宋_GB2312" w:hAnsi="Calibri"/>
                <w:sz w:val="24"/>
                <w:szCs w:val="24"/>
                <w:lang w:val="en-US" w:eastAsia="zh-CN"/>
              </w:rPr>
            </w:pPr>
          </w:p>
          <w:p>
            <w:pPr>
              <w:rPr>
                <w:rFonts w:hint="eastAsia" w:ascii="仿宋_GB2312" w:hAnsi="Calibri"/>
                <w:sz w:val="24"/>
                <w:szCs w:val="24"/>
                <w:lang w:val="en-US" w:eastAsia="zh-CN"/>
              </w:rPr>
            </w:pPr>
          </w:p>
          <w:p>
            <w:pPr>
              <w:rPr>
                <w:rFonts w:hint="eastAsia" w:ascii="仿宋_GB2312" w:hAnsi="Calibri"/>
                <w:sz w:val="24"/>
                <w:szCs w:val="24"/>
                <w:lang w:val="en-US" w:eastAsia="zh-CN"/>
              </w:rPr>
            </w:pPr>
          </w:p>
          <w:p>
            <w:pPr>
              <w:rPr>
                <w:rFonts w:hint="eastAsia" w:ascii="仿宋_GB2312" w:hAnsi="Calibri"/>
                <w:sz w:val="24"/>
                <w:szCs w:val="24"/>
                <w:lang w:val="en-US" w:eastAsia="zh-CN"/>
              </w:rPr>
            </w:pPr>
          </w:p>
          <w:p>
            <w:pPr>
              <w:rPr>
                <w:rFonts w:hint="eastAsia" w:ascii="仿宋_GB2312" w:hAnsi="Calibri"/>
                <w:sz w:val="24"/>
                <w:szCs w:val="24"/>
                <w:lang w:val="en-US" w:eastAsia="zh-CN"/>
              </w:rPr>
            </w:pPr>
          </w:p>
          <w:p>
            <w:pPr>
              <w:rPr>
                <w:rFonts w:hint="default" w:ascii="仿宋_GB2312" w:hAnsi="Calibri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6" w:hRule="atLeast"/>
          <w:jc w:val="center"/>
        </w:trPr>
        <w:tc>
          <w:tcPr>
            <w:tcW w:w="12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hint="eastAsia" w:ascii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sz w:val="28"/>
                <w:szCs w:val="28"/>
                <w:lang w:val="en-US" w:eastAsia="zh-CN"/>
              </w:rPr>
              <w:t>院</w:t>
            </w:r>
          </w:p>
          <w:p>
            <w:pPr>
              <w:spacing w:line="0" w:lineRule="atLeast"/>
              <w:jc w:val="center"/>
              <w:rPr>
                <w:rFonts w:hint="eastAsia" w:ascii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sz w:val="28"/>
                <w:szCs w:val="28"/>
                <w:lang w:val="en-US" w:eastAsia="zh-CN"/>
              </w:rPr>
              <w:t>系</w:t>
            </w:r>
          </w:p>
          <w:p>
            <w:pPr>
              <w:spacing w:line="0" w:lineRule="atLeast"/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意</w:t>
            </w:r>
          </w:p>
          <w:p>
            <w:pPr>
              <w:spacing w:line="0" w:lineRule="atLeast"/>
              <w:jc w:val="center"/>
              <w:rPr>
                <w:rFonts w:ascii="仿宋_GB2312" w:hAnsi="Calibri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见</w:t>
            </w:r>
          </w:p>
        </w:tc>
        <w:tc>
          <w:tcPr>
            <w:tcW w:w="346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left"/>
              <w:rPr>
                <w:rFonts w:ascii="仿宋_GB2312" w:hAnsi="Calibri"/>
                <w:sz w:val="28"/>
                <w:szCs w:val="28"/>
              </w:rPr>
            </w:pPr>
          </w:p>
          <w:p>
            <w:pPr>
              <w:ind w:firstLine="1680" w:firstLineChars="600"/>
              <w:jc w:val="left"/>
              <w:rPr>
                <w:rFonts w:ascii="仿宋_GB2312"/>
                <w:sz w:val="28"/>
                <w:szCs w:val="28"/>
              </w:rPr>
            </w:pPr>
          </w:p>
          <w:p>
            <w:pPr>
              <w:ind w:firstLine="1680" w:firstLineChars="600"/>
              <w:jc w:val="left"/>
              <w:rPr>
                <w:rFonts w:ascii="仿宋_GB2312"/>
                <w:sz w:val="28"/>
                <w:szCs w:val="28"/>
              </w:rPr>
            </w:pPr>
          </w:p>
          <w:p>
            <w:pPr>
              <w:ind w:firstLine="1680" w:firstLineChars="600"/>
              <w:jc w:val="left"/>
              <w:rPr>
                <w:rFonts w:ascii="仿宋_GB2312"/>
                <w:sz w:val="28"/>
                <w:szCs w:val="28"/>
              </w:rPr>
            </w:pPr>
          </w:p>
          <w:p>
            <w:pPr>
              <w:ind w:firstLine="1680" w:firstLineChars="600"/>
              <w:jc w:val="left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盖  章 </w:t>
            </w:r>
          </w:p>
          <w:p>
            <w:pPr>
              <w:jc w:val="left"/>
              <w:rPr>
                <w:rFonts w:ascii="仿宋_GB2312" w:hAnsi="Calibri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 xml:space="preserve">          年  月  日</w:t>
            </w:r>
          </w:p>
        </w:tc>
        <w:tc>
          <w:tcPr>
            <w:tcW w:w="10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Calibri"/>
                <w:sz w:val="28"/>
                <w:szCs w:val="28"/>
              </w:rPr>
            </w:pPr>
          </w:p>
          <w:p>
            <w:pPr>
              <w:spacing w:line="0" w:lineRule="atLeast"/>
              <w:jc w:val="center"/>
              <w:rPr>
                <w:rFonts w:hint="eastAsia" w:ascii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sz w:val="28"/>
                <w:szCs w:val="28"/>
                <w:lang w:val="en-US" w:eastAsia="zh-CN"/>
              </w:rPr>
              <w:t>团</w:t>
            </w:r>
          </w:p>
          <w:p>
            <w:pPr>
              <w:spacing w:line="0" w:lineRule="atLeast"/>
              <w:jc w:val="center"/>
              <w:rPr>
                <w:rFonts w:hint="eastAsia" w:ascii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/>
                <w:sz w:val="28"/>
                <w:szCs w:val="28"/>
                <w:lang w:val="en-US" w:eastAsia="zh-CN"/>
              </w:rPr>
              <w:t>委</w:t>
            </w:r>
          </w:p>
          <w:p>
            <w:pPr>
              <w:spacing w:line="0" w:lineRule="atLeast"/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意</w:t>
            </w:r>
          </w:p>
          <w:p>
            <w:pPr>
              <w:spacing w:line="0" w:lineRule="atLeast"/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见</w:t>
            </w:r>
          </w:p>
          <w:p>
            <w:pPr>
              <w:pStyle w:val="2"/>
              <w:spacing w:line="0" w:lineRule="atLeast"/>
              <w:ind w:left="5250" w:leftChars="0"/>
              <w:jc w:val="center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见织</w:t>
            </w:r>
          </w:p>
        </w:tc>
        <w:tc>
          <w:tcPr>
            <w:tcW w:w="31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firstLine="1120" w:firstLineChars="400"/>
              <w:jc w:val="left"/>
              <w:rPr>
                <w:rFonts w:ascii="仿宋_GB2312" w:hAnsi="Calibri"/>
                <w:sz w:val="28"/>
                <w:szCs w:val="28"/>
              </w:rPr>
            </w:pPr>
          </w:p>
          <w:p>
            <w:pPr>
              <w:ind w:firstLine="1540" w:firstLineChars="550"/>
              <w:jc w:val="left"/>
              <w:rPr>
                <w:rFonts w:ascii="仿宋_GB2312"/>
                <w:sz w:val="28"/>
                <w:szCs w:val="28"/>
              </w:rPr>
            </w:pPr>
          </w:p>
          <w:p>
            <w:pPr>
              <w:ind w:firstLine="1540" w:firstLineChars="550"/>
              <w:jc w:val="left"/>
              <w:rPr>
                <w:rFonts w:ascii="仿宋_GB2312"/>
                <w:sz w:val="28"/>
                <w:szCs w:val="28"/>
              </w:rPr>
            </w:pPr>
          </w:p>
          <w:p>
            <w:pPr>
              <w:ind w:firstLine="1540" w:firstLineChars="550"/>
              <w:jc w:val="left"/>
              <w:rPr>
                <w:rFonts w:ascii="仿宋_GB2312"/>
                <w:sz w:val="28"/>
                <w:szCs w:val="28"/>
              </w:rPr>
            </w:pPr>
          </w:p>
          <w:p>
            <w:pPr>
              <w:ind w:firstLine="1400" w:firstLineChars="500"/>
              <w:jc w:val="left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盖  章</w:t>
            </w:r>
          </w:p>
          <w:p>
            <w:pPr>
              <w:ind w:firstLine="1120" w:firstLineChars="400"/>
              <w:jc w:val="left"/>
              <w:rPr>
                <w:rFonts w:ascii="仿宋_GB2312"/>
                <w:sz w:val="28"/>
                <w:szCs w:val="28"/>
              </w:rPr>
            </w:pPr>
            <w:r>
              <w:rPr>
                <w:rFonts w:hint="eastAsia" w:ascii="仿宋_GB2312"/>
                <w:sz w:val="28"/>
                <w:szCs w:val="28"/>
              </w:rPr>
              <w:t>年  月  日</w:t>
            </w:r>
          </w:p>
        </w:tc>
      </w:tr>
    </w:tbl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sdt>
      <w:sdtPr>
        <w:id w:val="1069388844"/>
        <w:docPartObj>
          <w:docPartGallery w:val="autotext"/>
        </w:docPartObj>
      </w:sdtPr>
      <w:sdtEndPr>
        <w:rPr>
          <w:sz w:val="24"/>
          <w:szCs w:val="24"/>
        </w:rPr>
      </w:sdtEndPr>
      <w:sdtContent>
        <w:r>
          <w:rPr>
            <w:rFonts w:ascii="宋体" w:hAnsi="宋体" w:eastAsia="宋体"/>
            <w:sz w:val="28"/>
            <w:szCs w:val="28"/>
          </w:rPr>
          <w:t xml:space="preserve">— </w:t>
        </w: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</w:rPr>
          <w:t>1</w:t>
        </w:r>
        <w:r>
          <w:rPr>
            <w:rFonts w:ascii="宋体" w:hAnsi="宋体" w:eastAsia="宋体"/>
            <w:sz w:val="28"/>
            <w:szCs w:val="28"/>
          </w:rPr>
          <w:fldChar w:fldCharType="end"/>
        </w:r>
        <w:r>
          <w:rPr>
            <w:rFonts w:ascii="宋体" w:hAnsi="宋体" w:eastAsia="宋体"/>
            <w:sz w:val="28"/>
            <w:szCs w:val="28"/>
          </w:rPr>
          <w:t xml:space="preserve"> —</w:t>
        </w:r>
      </w:sdtContent>
    </w:sdt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JmMjYwYjU5ODQ5YmEzYjQyY2I5MjJmNTExNTZiMWEifQ=="/>
    <w:docVar w:name="KSO_WPS_MARK_KEY" w:val="936dfcb5-fd18-470b-bcb5-154835b3883e"/>
  </w:docVars>
  <w:rsids>
    <w:rsidRoot w:val="0207506D"/>
    <w:rsid w:val="0207506D"/>
    <w:rsid w:val="41D3498C"/>
    <w:rsid w:val="541A5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100" w:leftChars="2500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1116</Words>
  <Characters>1148</Characters>
  <Lines>0</Lines>
  <Paragraphs>0</Paragraphs>
  <TotalTime>0</TotalTime>
  <ScaleCrop>false</ScaleCrop>
  <LinksUpToDate>false</LinksUpToDate>
  <CharactersWithSpaces>1153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2025-03-03T03:24:00Z</dcterms:created>
  <dc:creator>Icarus.</dc:creator>
  <cp:lastModifiedBy>Icarus.</cp:lastModifiedBy>
  <dcterms:modified xsi:type="dcterms:W3CDTF">2025-03-03T03:28:00Z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50A956DBD0174C51B66CA62752386C49</vt:lpwstr>
  </property>
</Properties>
</file>