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CD8" w:rsidRDefault="00B65CD8" w:rsidP="00B65CD8">
      <w:pPr>
        <w:pStyle w:val="1"/>
        <w:shd w:val="clear" w:color="auto" w:fill="FFFFFF"/>
        <w:spacing w:beforeAutospacing="0" w:after="210" w:afterAutospacing="0"/>
        <w:ind w:firstLineChars="250" w:firstLine="865"/>
        <w:rPr>
          <w:rFonts w:ascii="Microsoft YaHei UI" w:eastAsia="Microsoft YaHei UI" w:hAnsi="Microsoft YaHei UI" w:cs="宋体"/>
          <w:b w:val="0"/>
          <w:bCs w:val="0"/>
          <w:spacing w:val="8"/>
          <w:kern w:val="36"/>
          <w:sz w:val="33"/>
          <w:szCs w:val="33"/>
        </w:rPr>
      </w:pPr>
      <w:bookmarkStart w:id="0" w:name="_GoBack"/>
      <w:r>
        <w:rPr>
          <w:rFonts w:ascii="Microsoft YaHei UI" w:eastAsia="Microsoft YaHei UI" w:hAnsi="Microsoft YaHei UI"/>
          <w:b w:val="0"/>
          <w:bCs w:val="0"/>
          <w:spacing w:val="8"/>
          <w:sz w:val="33"/>
          <w:szCs w:val="33"/>
        </w:rPr>
        <w:t>反电信诈骗知识大考验：你是</w:t>
      </w:r>
      <w:proofErr w:type="gramStart"/>
      <w:r>
        <w:rPr>
          <w:rFonts w:ascii="Microsoft YaHei UI" w:eastAsia="Microsoft YaHei UI" w:hAnsi="Microsoft YaHei UI"/>
          <w:b w:val="0"/>
          <w:bCs w:val="0"/>
          <w:spacing w:val="8"/>
          <w:sz w:val="33"/>
          <w:szCs w:val="33"/>
        </w:rPr>
        <w:t>反诈达人</w:t>
      </w:r>
      <w:proofErr w:type="gramEnd"/>
      <w:r>
        <w:rPr>
          <w:rFonts w:ascii="Microsoft YaHei UI" w:eastAsia="Microsoft YaHei UI" w:hAnsi="Microsoft YaHei UI"/>
          <w:b w:val="0"/>
          <w:bCs w:val="0"/>
          <w:spacing w:val="8"/>
          <w:sz w:val="33"/>
          <w:szCs w:val="33"/>
        </w:rPr>
        <w:t>吗？</w:t>
      </w:r>
    </w:p>
    <w:bookmarkEnd w:id="0"/>
    <w:p w:rsidR="00B65CD8" w:rsidRPr="00B65CD8" w:rsidRDefault="00B65CD8" w:rsidP="00745E8B">
      <w:pPr>
        <w:widowControl/>
        <w:spacing w:before="100" w:beforeAutospacing="1" w:after="100" w:afterAutospacing="1" w:line="240" w:lineRule="atLeast"/>
        <w:ind w:firstLineChars="100" w:firstLine="280"/>
        <w:rPr>
          <w:rFonts w:asciiTheme="minorEastAsia" w:hAnsiTheme="minorEastAsia" w:cs="宋体" w:hint="eastAsia"/>
          <w:kern w:val="0"/>
          <w:sz w:val="28"/>
          <w:szCs w:val="28"/>
        </w:rPr>
      </w:pPr>
      <w:r w:rsidRPr="00745E8B">
        <w:rPr>
          <w:rFonts w:asciiTheme="minorEastAsia" w:hAnsiTheme="minorEastAsia" w:cs="宋体"/>
          <w:kern w:val="0"/>
          <w:sz w:val="28"/>
          <w:szCs w:val="28"/>
        </w:rPr>
        <w:t>很多</w:t>
      </w:r>
      <w:r w:rsidRPr="00745E8B">
        <w:rPr>
          <w:rFonts w:asciiTheme="minorEastAsia" w:hAnsiTheme="minorEastAsia" w:cs="宋体" w:hint="eastAsia"/>
          <w:kern w:val="0"/>
          <w:sz w:val="28"/>
          <w:szCs w:val="28"/>
        </w:rPr>
        <w:t>同学</w:t>
      </w:r>
      <w:r w:rsidRPr="00B65CD8">
        <w:rPr>
          <w:rFonts w:asciiTheme="minorEastAsia" w:hAnsiTheme="minorEastAsia" w:cs="宋体"/>
          <w:kern w:val="0"/>
          <w:sz w:val="28"/>
          <w:szCs w:val="28"/>
        </w:rPr>
        <w:t>在遇到电信网络诈骗前</w:t>
      </w:r>
      <w:r w:rsidR="00745E8B" w:rsidRPr="00745E8B">
        <w:rPr>
          <w:rFonts w:asciiTheme="minorEastAsia" w:hAnsiTheme="minorEastAsia" w:cs="宋体" w:hint="eastAsia"/>
          <w:kern w:val="0"/>
          <w:sz w:val="28"/>
          <w:szCs w:val="28"/>
        </w:rPr>
        <w:t>，</w:t>
      </w:r>
      <w:r w:rsidRPr="00B65CD8">
        <w:rPr>
          <w:rFonts w:asciiTheme="minorEastAsia" w:hAnsiTheme="minorEastAsia" w:cs="宋体"/>
          <w:kern w:val="0"/>
          <w:sz w:val="28"/>
          <w:szCs w:val="28"/>
        </w:rPr>
        <w:t>都觉得自己不可能上当</w:t>
      </w:r>
      <w:r w:rsidR="00745E8B" w:rsidRPr="00745E8B">
        <w:rPr>
          <w:rFonts w:asciiTheme="minorEastAsia" w:hAnsiTheme="minorEastAsia" w:cs="宋体" w:hint="eastAsia"/>
          <w:kern w:val="0"/>
          <w:sz w:val="28"/>
          <w:szCs w:val="28"/>
        </w:rPr>
        <w:t>。</w:t>
      </w:r>
      <w:r w:rsidRPr="00B65CD8">
        <w:rPr>
          <w:rFonts w:asciiTheme="minorEastAsia" w:hAnsiTheme="minorEastAsia" w:cs="宋体"/>
          <w:kern w:val="0"/>
          <w:sz w:val="28"/>
          <w:szCs w:val="28"/>
        </w:rPr>
        <w:t>殊不知骗子的套路花样百出</w:t>
      </w:r>
      <w:r w:rsidR="00745E8B" w:rsidRPr="00745E8B">
        <w:rPr>
          <w:rFonts w:asciiTheme="minorEastAsia" w:hAnsiTheme="minorEastAsia" w:cs="宋体" w:hint="eastAsia"/>
          <w:kern w:val="0"/>
          <w:sz w:val="28"/>
          <w:szCs w:val="28"/>
        </w:rPr>
        <w:t>，</w:t>
      </w:r>
      <w:r w:rsidRPr="00B65CD8">
        <w:rPr>
          <w:rFonts w:asciiTheme="minorEastAsia" w:hAnsiTheme="minorEastAsia" w:cs="宋体"/>
          <w:kern w:val="0"/>
          <w:sz w:val="28"/>
          <w:szCs w:val="28"/>
        </w:rPr>
        <w:t>诈骗剧本也时常“翻新</w:t>
      </w:r>
      <w:r w:rsidR="00745E8B" w:rsidRPr="00745E8B">
        <w:rPr>
          <w:rFonts w:asciiTheme="minorEastAsia" w:hAnsiTheme="minorEastAsia" w:cs="宋体" w:hint="eastAsia"/>
          <w:kern w:val="0"/>
          <w:sz w:val="28"/>
          <w:szCs w:val="28"/>
        </w:rPr>
        <w:t>，</w:t>
      </w:r>
      <w:r w:rsidRPr="00B65CD8">
        <w:rPr>
          <w:rFonts w:asciiTheme="minorEastAsia" w:hAnsiTheme="minorEastAsia" w:cs="宋体"/>
          <w:kern w:val="0"/>
          <w:sz w:val="28"/>
          <w:szCs w:val="28"/>
        </w:rPr>
        <w:t>让人防不胜防</w:t>
      </w:r>
      <w:r w:rsidR="00745E8B" w:rsidRPr="00745E8B">
        <w:rPr>
          <w:rFonts w:asciiTheme="minorEastAsia" w:hAnsiTheme="minorEastAsia" w:cs="宋体" w:hint="eastAsia"/>
          <w:kern w:val="0"/>
          <w:sz w:val="28"/>
          <w:szCs w:val="28"/>
        </w:rPr>
        <w:t>。为此</w:t>
      </w:r>
      <w:r w:rsidR="00745E8B" w:rsidRPr="00745E8B">
        <w:rPr>
          <w:rFonts w:asciiTheme="minorEastAsia" w:hAnsiTheme="minorEastAsia" w:cs="宋体"/>
          <w:kern w:val="0"/>
          <w:sz w:val="28"/>
          <w:szCs w:val="28"/>
        </w:rPr>
        <w:t>学生处特</w:t>
      </w:r>
      <w:r w:rsidR="00745E8B" w:rsidRPr="00745E8B">
        <w:rPr>
          <w:rFonts w:asciiTheme="minorEastAsia" w:hAnsiTheme="minorEastAsia" w:cs="宋体" w:hint="eastAsia"/>
          <w:kern w:val="0"/>
          <w:sz w:val="28"/>
          <w:szCs w:val="28"/>
        </w:rPr>
        <w:t>别</w:t>
      </w:r>
      <w:r w:rsidRPr="00B65CD8">
        <w:rPr>
          <w:rFonts w:asciiTheme="minorEastAsia" w:hAnsiTheme="minorEastAsia" w:cs="宋体"/>
          <w:kern w:val="0"/>
          <w:sz w:val="28"/>
          <w:szCs w:val="28"/>
        </w:rPr>
        <w:t>准备了一份</w:t>
      </w:r>
      <w:r w:rsidRPr="00745E8B">
        <w:rPr>
          <w:rFonts w:asciiTheme="minorEastAsia" w:hAnsiTheme="minorEastAsia" w:cs="宋体" w:hint="eastAsia"/>
          <w:kern w:val="0"/>
          <w:sz w:val="28"/>
          <w:szCs w:val="28"/>
        </w:rPr>
        <w:t>防范</w:t>
      </w:r>
      <w:r w:rsidRPr="00B65CD8">
        <w:rPr>
          <w:rFonts w:asciiTheme="minorEastAsia" w:hAnsiTheme="minorEastAsia" w:cs="宋体"/>
          <w:kern w:val="0"/>
          <w:sz w:val="28"/>
          <w:szCs w:val="28"/>
        </w:rPr>
        <w:t>电信网络诈骗试题</w:t>
      </w:r>
      <w:r w:rsidR="00745E8B" w:rsidRPr="00745E8B">
        <w:rPr>
          <w:rFonts w:asciiTheme="minorEastAsia" w:hAnsiTheme="minorEastAsia" w:cs="宋体" w:hint="eastAsia"/>
          <w:kern w:val="0"/>
          <w:sz w:val="28"/>
          <w:szCs w:val="28"/>
        </w:rPr>
        <w:t>，</w:t>
      </w:r>
      <w:r w:rsidRPr="00B65CD8">
        <w:rPr>
          <w:rFonts w:asciiTheme="minorEastAsia" w:hAnsiTheme="minorEastAsia" w:cs="宋体"/>
          <w:kern w:val="0"/>
          <w:sz w:val="28"/>
          <w:szCs w:val="28"/>
        </w:rPr>
        <w:t>快来测测你的反</w:t>
      </w:r>
      <w:proofErr w:type="gramStart"/>
      <w:r w:rsidRPr="00B65CD8">
        <w:rPr>
          <w:rFonts w:asciiTheme="minorEastAsia" w:hAnsiTheme="minorEastAsia" w:cs="宋体"/>
          <w:kern w:val="0"/>
          <w:sz w:val="28"/>
          <w:szCs w:val="28"/>
        </w:rPr>
        <w:t>诈能力</w:t>
      </w:r>
      <w:proofErr w:type="gramEnd"/>
      <w:r w:rsidRPr="00B65CD8">
        <w:rPr>
          <w:rFonts w:asciiTheme="minorEastAsia" w:hAnsiTheme="minorEastAsia" w:cs="宋体"/>
          <w:kern w:val="0"/>
          <w:sz w:val="28"/>
          <w:szCs w:val="28"/>
        </w:rPr>
        <w:t>吧</w:t>
      </w:r>
      <w:r w:rsidR="00745E8B" w:rsidRPr="00745E8B">
        <w:rPr>
          <w:rFonts w:asciiTheme="minorEastAsia" w:hAnsiTheme="minorEastAsia" w:cs="宋体" w:hint="eastAsia"/>
          <w:kern w:val="0"/>
          <w:sz w:val="28"/>
          <w:szCs w:val="28"/>
        </w:rPr>
        <w:t>！</w:t>
      </w:r>
      <w:r w:rsidRPr="00B65CD8">
        <w:rPr>
          <w:rFonts w:asciiTheme="minorEastAsia" w:hAnsiTheme="minorEastAsia" w:cs="宋体"/>
          <w:kern w:val="0"/>
          <w:sz w:val="28"/>
          <w:szCs w:val="28"/>
        </w:rPr>
        <w:t>活动还可领取心仪小礼物</w:t>
      </w:r>
      <w:r w:rsidR="00745E8B" w:rsidRPr="00745E8B">
        <w:rPr>
          <w:rFonts w:asciiTheme="minorEastAsia" w:hAnsiTheme="minorEastAsia" w:cs="宋体" w:hint="eastAsia"/>
          <w:kern w:val="0"/>
          <w:sz w:val="28"/>
          <w:szCs w:val="28"/>
        </w:rPr>
        <w:t>。</w:t>
      </w:r>
    </w:p>
    <w:p w:rsidR="000574D6" w:rsidRPr="00383D29" w:rsidRDefault="00383D29" w:rsidP="00383D29">
      <w:pPr>
        <w:pStyle w:val="a3"/>
        <w:widowControl/>
        <w:ind w:firstLineChars="750" w:firstLine="3313"/>
        <w:rPr>
          <w:rStyle w:val="a4"/>
          <w:rFonts w:ascii="Times New Roman" w:eastAsia="宋体" w:hAnsi="Times New Roman"/>
          <w:sz w:val="44"/>
          <w:szCs w:val="44"/>
        </w:rPr>
      </w:pPr>
      <w:r w:rsidRPr="00383D29">
        <w:rPr>
          <w:rStyle w:val="a4"/>
          <w:rFonts w:ascii="Times New Roman" w:eastAsia="宋体" w:hAnsi="Times New Roman" w:hint="eastAsia"/>
          <w:sz w:val="44"/>
          <w:szCs w:val="44"/>
        </w:rPr>
        <w:t>活</w:t>
      </w:r>
      <w:r w:rsidRPr="00383D29">
        <w:rPr>
          <w:rStyle w:val="a4"/>
          <w:rFonts w:ascii="Times New Roman" w:eastAsia="宋体" w:hAnsi="Times New Roman" w:hint="eastAsia"/>
          <w:sz w:val="44"/>
          <w:szCs w:val="44"/>
        </w:rPr>
        <w:t>动时间</w:t>
      </w:r>
    </w:p>
    <w:p w:rsidR="000574D6" w:rsidRPr="00316766" w:rsidRDefault="00316766" w:rsidP="00316766">
      <w:pPr>
        <w:pStyle w:val="a3"/>
        <w:widowControl/>
        <w:ind w:firstLineChars="850" w:firstLine="2380"/>
        <w:rPr>
          <w:rFonts w:ascii="宋体" w:hAnsi="宋体" w:cs="宋体"/>
          <w:sz w:val="28"/>
          <w:szCs w:val="28"/>
        </w:rPr>
      </w:pPr>
      <w:r w:rsidRPr="00316766">
        <w:rPr>
          <w:rFonts w:ascii="宋体" w:hAnsi="宋体" w:cs="宋体" w:hint="eastAsia"/>
          <w:sz w:val="28"/>
          <w:szCs w:val="28"/>
        </w:rPr>
        <w:t>2025年5月14日-5月18日</w:t>
      </w:r>
    </w:p>
    <w:p w:rsidR="000574D6" w:rsidRPr="00383D29" w:rsidRDefault="00383D29" w:rsidP="00383D29">
      <w:pPr>
        <w:pStyle w:val="a3"/>
        <w:widowControl/>
        <w:ind w:firstLineChars="750" w:firstLine="3313"/>
        <w:rPr>
          <w:rStyle w:val="a4"/>
          <w:rFonts w:ascii="Times New Roman" w:eastAsia="宋体" w:hAnsi="Times New Roman"/>
          <w:sz w:val="44"/>
          <w:szCs w:val="44"/>
        </w:rPr>
      </w:pPr>
      <w:r w:rsidRPr="00383D29">
        <w:rPr>
          <w:rStyle w:val="a4"/>
          <w:rFonts w:ascii="Times New Roman" w:eastAsia="宋体" w:hAnsi="Times New Roman" w:hint="eastAsia"/>
          <w:sz w:val="44"/>
          <w:szCs w:val="44"/>
        </w:rPr>
        <w:t>活动对象</w:t>
      </w:r>
    </w:p>
    <w:p w:rsidR="000574D6" w:rsidRPr="00383D29" w:rsidRDefault="00383D29" w:rsidP="00383D29">
      <w:pPr>
        <w:pStyle w:val="a3"/>
        <w:widowControl/>
        <w:ind w:firstLineChars="850" w:firstLine="2380"/>
        <w:rPr>
          <w:sz w:val="28"/>
          <w:szCs w:val="28"/>
        </w:rPr>
      </w:pPr>
      <w:r w:rsidRPr="00383D29">
        <w:rPr>
          <w:rFonts w:hint="eastAsia"/>
          <w:sz w:val="28"/>
          <w:szCs w:val="28"/>
        </w:rPr>
        <w:t>河南林业职业学院全体在</w:t>
      </w:r>
      <w:r w:rsidRPr="00383D29">
        <w:rPr>
          <w:rFonts w:hint="eastAsia"/>
          <w:sz w:val="28"/>
          <w:szCs w:val="28"/>
        </w:rPr>
        <w:t>校生</w:t>
      </w:r>
    </w:p>
    <w:p w:rsidR="000574D6" w:rsidRPr="00383D29" w:rsidRDefault="00383D29" w:rsidP="00383D29">
      <w:pPr>
        <w:pStyle w:val="a3"/>
        <w:widowControl/>
        <w:ind w:firstLineChars="750" w:firstLine="3313"/>
        <w:rPr>
          <w:rStyle w:val="a4"/>
          <w:rFonts w:ascii="Times New Roman" w:eastAsia="宋体" w:hAnsi="Times New Roman"/>
          <w:sz w:val="44"/>
          <w:szCs w:val="44"/>
        </w:rPr>
      </w:pPr>
      <w:r w:rsidRPr="00383D29">
        <w:rPr>
          <w:rStyle w:val="a4"/>
          <w:rFonts w:ascii="Times New Roman" w:eastAsia="宋体" w:hAnsi="Times New Roman" w:hint="eastAsia"/>
          <w:sz w:val="44"/>
          <w:szCs w:val="44"/>
        </w:rPr>
        <w:t>参与方式</w:t>
      </w:r>
    </w:p>
    <w:p w:rsidR="000574D6" w:rsidRPr="00383D29" w:rsidRDefault="00383D29" w:rsidP="00383D29">
      <w:pPr>
        <w:pStyle w:val="a3"/>
        <w:widowControl/>
        <w:ind w:firstLineChars="850" w:firstLine="2380"/>
        <w:rPr>
          <w:sz w:val="28"/>
          <w:szCs w:val="28"/>
        </w:rPr>
      </w:pPr>
      <w:r w:rsidRPr="00383D29">
        <w:rPr>
          <w:sz w:val="28"/>
          <w:szCs w:val="28"/>
        </w:rPr>
        <w:t>通过在</w:t>
      </w:r>
      <w:proofErr w:type="gramStart"/>
      <w:r w:rsidRPr="00383D29">
        <w:rPr>
          <w:sz w:val="28"/>
          <w:szCs w:val="28"/>
        </w:rPr>
        <w:t>微信扫码</w:t>
      </w:r>
      <w:proofErr w:type="gramEnd"/>
      <w:r w:rsidRPr="00383D29">
        <w:rPr>
          <w:sz w:val="28"/>
          <w:szCs w:val="28"/>
        </w:rPr>
        <w:t>进行答题即可</w:t>
      </w:r>
    </w:p>
    <w:p w:rsidR="000574D6" w:rsidRPr="00383D29" w:rsidRDefault="00383D29" w:rsidP="00383D29">
      <w:pPr>
        <w:pStyle w:val="a3"/>
        <w:widowControl/>
        <w:ind w:firstLineChars="750" w:firstLine="3313"/>
        <w:rPr>
          <w:rStyle w:val="a4"/>
          <w:rFonts w:ascii="Times New Roman" w:eastAsia="宋体" w:hAnsi="Times New Roman"/>
          <w:sz w:val="44"/>
          <w:szCs w:val="44"/>
        </w:rPr>
      </w:pPr>
      <w:r w:rsidRPr="00383D29">
        <w:rPr>
          <w:rStyle w:val="a4"/>
          <w:rFonts w:ascii="Times New Roman" w:eastAsia="宋体" w:hAnsi="Times New Roman" w:hint="eastAsia"/>
          <w:sz w:val="44"/>
          <w:szCs w:val="44"/>
        </w:rPr>
        <w:t>竞答规则</w:t>
      </w:r>
    </w:p>
    <w:p w:rsidR="000574D6" w:rsidRPr="00383D29" w:rsidRDefault="00383D29">
      <w:pPr>
        <w:pStyle w:val="a3"/>
        <w:widowControl/>
        <w:ind w:firstLineChars="200" w:firstLine="560"/>
        <w:rPr>
          <w:rFonts w:asciiTheme="minorEastAsia" w:hAnsiTheme="minorEastAsia"/>
          <w:sz w:val="28"/>
          <w:szCs w:val="28"/>
        </w:rPr>
      </w:pPr>
      <w:r w:rsidRPr="00383D29">
        <w:rPr>
          <w:rFonts w:asciiTheme="minorEastAsia" w:hAnsiTheme="minorEastAsia"/>
          <w:sz w:val="28"/>
          <w:szCs w:val="28"/>
        </w:rPr>
        <w:t>1</w:t>
      </w:r>
      <w:r w:rsidRPr="00383D29">
        <w:rPr>
          <w:rFonts w:asciiTheme="minorEastAsia" w:hAnsiTheme="minorEastAsia"/>
          <w:sz w:val="28"/>
          <w:szCs w:val="28"/>
        </w:rPr>
        <w:t>、题目设置</w:t>
      </w:r>
    </w:p>
    <w:p w:rsidR="000574D6" w:rsidRPr="00383D29" w:rsidRDefault="00383D29">
      <w:pPr>
        <w:pStyle w:val="a3"/>
        <w:widowControl/>
        <w:ind w:firstLineChars="200" w:firstLine="560"/>
        <w:rPr>
          <w:rFonts w:asciiTheme="minorEastAsia" w:hAnsiTheme="minorEastAsia"/>
          <w:sz w:val="28"/>
          <w:szCs w:val="28"/>
        </w:rPr>
      </w:pPr>
      <w:r w:rsidRPr="00383D29">
        <w:rPr>
          <w:rFonts w:asciiTheme="minorEastAsia" w:hAnsiTheme="minorEastAsia"/>
          <w:sz w:val="28"/>
          <w:szCs w:val="28"/>
        </w:rPr>
        <w:t>总共</w:t>
      </w:r>
      <w:r w:rsidRPr="00383D29">
        <w:rPr>
          <w:rFonts w:asciiTheme="minorEastAsia" w:hAnsiTheme="minorEastAsia" w:hint="eastAsia"/>
          <w:sz w:val="28"/>
          <w:szCs w:val="28"/>
        </w:rPr>
        <w:t>四十</w:t>
      </w:r>
      <w:r w:rsidRPr="00383D29">
        <w:rPr>
          <w:rFonts w:asciiTheme="minorEastAsia" w:hAnsiTheme="minorEastAsia"/>
          <w:sz w:val="28"/>
          <w:szCs w:val="28"/>
        </w:rPr>
        <w:t>道题，满分</w:t>
      </w:r>
      <w:r w:rsidRPr="00383D29">
        <w:rPr>
          <w:rFonts w:asciiTheme="minorEastAsia" w:hAnsiTheme="minorEastAsia"/>
          <w:sz w:val="28"/>
          <w:szCs w:val="28"/>
        </w:rPr>
        <w:t>100</w:t>
      </w:r>
      <w:r w:rsidRPr="00383D29">
        <w:rPr>
          <w:rFonts w:asciiTheme="minorEastAsia" w:hAnsiTheme="minorEastAsia"/>
          <w:sz w:val="28"/>
          <w:szCs w:val="28"/>
        </w:rPr>
        <w:t>分，其中，</w:t>
      </w:r>
      <w:r w:rsidRPr="00383D29">
        <w:rPr>
          <w:rFonts w:asciiTheme="minorEastAsia" w:hAnsiTheme="minorEastAsia" w:hint="eastAsia"/>
          <w:sz w:val="28"/>
          <w:szCs w:val="28"/>
        </w:rPr>
        <w:t>一、单选题</w:t>
      </w:r>
      <w:r w:rsidRPr="00383D29">
        <w:rPr>
          <w:rFonts w:asciiTheme="minorEastAsia" w:hAnsiTheme="minorEastAsia" w:hint="eastAsia"/>
          <w:sz w:val="28"/>
          <w:szCs w:val="28"/>
        </w:rPr>
        <w:t>30</w:t>
      </w:r>
      <w:r w:rsidRPr="00383D29">
        <w:rPr>
          <w:rFonts w:asciiTheme="minorEastAsia" w:hAnsiTheme="minorEastAsia" w:hint="eastAsia"/>
          <w:sz w:val="28"/>
          <w:szCs w:val="28"/>
        </w:rPr>
        <w:t>道，</w:t>
      </w:r>
      <w:r w:rsidRPr="00383D29">
        <w:rPr>
          <w:rFonts w:asciiTheme="minorEastAsia" w:hAnsiTheme="minorEastAsia" w:hint="eastAsia"/>
          <w:sz w:val="28"/>
          <w:szCs w:val="28"/>
        </w:rPr>
        <w:t>每题</w:t>
      </w:r>
      <w:r w:rsidRPr="00383D29">
        <w:rPr>
          <w:rFonts w:asciiTheme="minorEastAsia" w:hAnsiTheme="minorEastAsia" w:hint="eastAsia"/>
          <w:sz w:val="28"/>
          <w:szCs w:val="28"/>
        </w:rPr>
        <w:t>2</w:t>
      </w:r>
      <w:r w:rsidRPr="00383D29">
        <w:rPr>
          <w:rFonts w:asciiTheme="minorEastAsia" w:hAnsiTheme="minorEastAsia" w:hint="eastAsia"/>
          <w:sz w:val="28"/>
          <w:szCs w:val="28"/>
        </w:rPr>
        <w:t>分，共</w:t>
      </w:r>
      <w:r w:rsidRPr="00383D29">
        <w:rPr>
          <w:rFonts w:asciiTheme="minorEastAsia" w:hAnsiTheme="minorEastAsia" w:hint="eastAsia"/>
          <w:sz w:val="28"/>
          <w:szCs w:val="28"/>
        </w:rPr>
        <w:t>60</w:t>
      </w:r>
      <w:r w:rsidRPr="00383D29">
        <w:rPr>
          <w:rFonts w:asciiTheme="minorEastAsia" w:hAnsiTheme="minorEastAsia" w:hint="eastAsia"/>
          <w:sz w:val="28"/>
          <w:szCs w:val="28"/>
        </w:rPr>
        <w:t>分）</w:t>
      </w:r>
      <w:r w:rsidRPr="00383D29">
        <w:rPr>
          <w:rFonts w:asciiTheme="minorEastAsia" w:hAnsiTheme="minorEastAsia"/>
          <w:sz w:val="28"/>
          <w:szCs w:val="28"/>
        </w:rPr>
        <w:t>，多选题</w:t>
      </w:r>
      <w:r w:rsidRPr="00383D29">
        <w:rPr>
          <w:rFonts w:asciiTheme="minorEastAsia" w:hAnsiTheme="minorEastAsia"/>
          <w:sz w:val="28"/>
          <w:szCs w:val="28"/>
        </w:rPr>
        <w:t>10</w:t>
      </w:r>
      <w:r w:rsidRPr="00383D29">
        <w:rPr>
          <w:rFonts w:asciiTheme="minorEastAsia" w:hAnsiTheme="minorEastAsia"/>
          <w:sz w:val="28"/>
          <w:szCs w:val="28"/>
        </w:rPr>
        <w:t>道</w:t>
      </w:r>
      <w:r w:rsidRPr="00383D29">
        <w:rPr>
          <w:rFonts w:asciiTheme="minorEastAsia" w:hAnsiTheme="minorEastAsia" w:hint="eastAsia"/>
          <w:sz w:val="28"/>
          <w:szCs w:val="28"/>
        </w:rPr>
        <w:t>，</w:t>
      </w:r>
      <w:r w:rsidRPr="00383D29">
        <w:rPr>
          <w:rFonts w:asciiTheme="minorEastAsia" w:hAnsiTheme="minorEastAsia" w:hint="eastAsia"/>
          <w:sz w:val="28"/>
          <w:szCs w:val="28"/>
        </w:rPr>
        <w:t>每题</w:t>
      </w:r>
      <w:r w:rsidRPr="00383D29">
        <w:rPr>
          <w:rFonts w:asciiTheme="minorEastAsia" w:hAnsiTheme="minorEastAsia" w:hint="eastAsia"/>
          <w:sz w:val="28"/>
          <w:szCs w:val="28"/>
        </w:rPr>
        <w:t>4</w:t>
      </w:r>
      <w:r w:rsidRPr="00383D29">
        <w:rPr>
          <w:rFonts w:asciiTheme="minorEastAsia" w:hAnsiTheme="minorEastAsia" w:hint="eastAsia"/>
          <w:sz w:val="28"/>
          <w:szCs w:val="28"/>
        </w:rPr>
        <w:t>分，共</w:t>
      </w:r>
      <w:r w:rsidRPr="00383D29">
        <w:rPr>
          <w:rFonts w:asciiTheme="minorEastAsia" w:hAnsiTheme="minorEastAsia" w:hint="eastAsia"/>
          <w:sz w:val="28"/>
          <w:szCs w:val="28"/>
        </w:rPr>
        <w:t>40</w:t>
      </w:r>
      <w:r w:rsidRPr="00383D29">
        <w:rPr>
          <w:rFonts w:asciiTheme="minorEastAsia" w:hAnsiTheme="minorEastAsia" w:hint="eastAsia"/>
          <w:sz w:val="28"/>
          <w:szCs w:val="28"/>
        </w:rPr>
        <w:t>分</w:t>
      </w:r>
      <w:r w:rsidRPr="00383D29">
        <w:rPr>
          <w:rFonts w:asciiTheme="minorEastAsia" w:hAnsiTheme="minorEastAsia"/>
          <w:sz w:val="28"/>
          <w:szCs w:val="28"/>
        </w:rPr>
        <w:t>。</w:t>
      </w:r>
    </w:p>
    <w:p w:rsidR="000574D6" w:rsidRPr="00383D29" w:rsidRDefault="00383D29">
      <w:pPr>
        <w:pStyle w:val="a3"/>
        <w:widowControl/>
        <w:ind w:firstLineChars="200" w:firstLine="560"/>
        <w:rPr>
          <w:rFonts w:asciiTheme="minorEastAsia" w:hAnsiTheme="minorEastAsia"/>
          <w:sz w:val="28"/>
          <w:szCs w:val="28"/>
        </w:rPr>
      </w:pPr>
      <w:r w:rsidRPr="00383D29">
        <w:rPr>
          <w:rFonts w:asciiTheme="minorEastAsia" w:hAnsiTheme="minorEastAsia"/>
          <w:sz w:val="28"/>
          <w:szCs w:val="28"/>
        </w:rPr>
        <w:t>2</w:t>
      </w:r>
      <w:r w:rsidRPr="00383D29">
        <w:rPr>
          <w:rFonts w:asciiTheme="minorEastAsia" w:hAnsiTheme="minorEastAsia"/>
          <w:sz w:val="28"/>
          <w:szCs w:val="28"/>
        </w:rPr>
        <w:t>、排名规则</w:t>
      </w:r>
    </w:p>
    <w:p w:rsidR="000574D6" w:rsidRPr="00383D29" w:rsidRDefault="00383D29">
      <w:pPr>
        <w:pStyle w:val="a3"/>
        <w:widowControl/>
        <w:ind w:firstLineChars="200" w:firstLine="560"/>
        <w:rPr>
          <w:rFonts w:asciiTheme="minorEastAsia" w:hAnsiTheme="minorEastAsia"/>
          <w:sz w:val="28"/>
          <w:szCs w:val="28"/>
        </w:rPr>
      </w:pPr>
      <w:r w:rsidRPr="00383D29">
        <w:rPr>
          <w:rFonts w:asciiTheme="minorEastAsia" w:hAnsiTheme="minorEastAsia"/>
          <w:sz w:val="28"/>
          <w:szCs w:val="28"/>
        </w:rPr>
        <w:lastRenderedPageBreak/>
        <w:t>根据得分和答题时间依次排名，如分数、时间都相同，按提交时间排名。</w:t>
      </w:r>
      <w:r w:rsidRPr="00383D29">
        <w:rPr>
          <w:rFonts w:asciiTheme="minorEastAsia" w:hAnsiTheme="minorEastAsia" w:hint="eastAsia"/>
          <w:color w:val="FF0000"/>
          <w:sz w:val="28"/>
          <w:szCs w:val="28"/>
        </w:rPr>
        <w:t>排名</w:t>
      </w:r>
      <w:r w:rsidRPr="00383D29">
        <w:rPr>
          <w:rFonts w:asciiTheme="minorEastAsia" w:hAnsiTheme="minorEastAsia"/>
          <w:color w:val="FF0000"/>
          <w:sz w:val="28"/>
          <w:szCs w:val="28"/>
        </w:rPr>
        <w:t>前</w:t>
      </w:r>
      <w:r w:rsidRPr="00383D29">
        <w:rPr>
          <w:rFonts w:asciiTheme="minorEastAsia" w:hAnsiTheme="minorEastAsia"/>
          <w:color w:val="FF0000"/>
          <w:sz w:val="28"/>
          <w:szCs w:val="28"/>
        </w:rPr>
        <w:t>100</w:t>
      </w:r>
      <w:r w:rsidRPr="00383D29">
        <w:rPr>
          <w:rFonts w:asciiTheme="minorEastAsia" w:hAnsiTheme="minorEastAsia" w:hint="eastAsia"/>
          <w:color w:val="FF0000"/>
          <w:sz w:val="28"/>
          <w:szCs w:val="28"/>
        </w:rPr>
        <w:t>的</w:t>
      </w:r>
      <w:r w:rsidRPr="00383D29">
        <w:rPr>
          <w:rFonts w:asciiTheme="minorEastAsia" w:hAnsiTheme="minorEastAsia"/>
          <w:color w:val="FF0000"/>
          <w:sz w:val="28"/>
          <w:szCs w:val="28"/>
        </w:rPr>
        <w:t>同学，</w:t>
      </w:r>
      <w:r w:rsidRPr="00383D29">
        <w:rPr>
          <w:rFonts w:asciiTheme="minorEastAsia" w:hAnsiTheme="minorEastAsia" w:hint="eastAsia"/>
          <w:color w:val="FF0000"/>
          <w:sz w:val="28"/>
          <w:szCs w:val="28"/>
        </w:rPr>
        <w:t>可以</w:t>
      </w:r>
      <w:r w:rsidRPr="00383D29">
        <w:rPr>
          <w:rFonts w:asciiTheme="minorEastAsia" w:hAnsiTheme="minorEastAsia"/>
          <w:color w:val="FF0000"/>
          <w:sz w:val="28"/>
          <w:szCs w:val="28"/>
        </w:rPr>
        <w:t>获取精美</w:t>
      </w:r>
      <w:r w:rsidRPr="00383D29">
        <w:rPr>
          <w:rFonts w:asciiTheme="minorEastAsia" w:hAnsiTheme="minorEastAsia" w:hint="eastAsia"/>
          <w:color w:val="FF0000"/>
          <w:sz w:val="28"/>
          <w:szCs w:val="28"/>
        </w:rPr>
        <w:t>小</w:t>
      </w:r>
      <w:r w:rsidRPr="00383D29">
        <w:rPr>
          <w:rFonts w:asciiTheme="minorEastAsia" w:hAnsiTheme="minorEastAsia"/>
          <w:color w:val="FF0000"/>
          <w:sz w:val="28"/>
          <w:szCs w:val="28"/>
        </w:rPr>
        <w:t>礼品。</w:t>
      </w:r>
    </w:p>
    <w:p w:rsidR="000574D6" w:rsidRPr="00383D29" w:rsidRDefault="00383D29">
      <w:pPr>
        <w:pStyle w:val="a3"/>
        <w:widowControl/>
        <w:ind w:firstLineChars="200" w:firstLine="560"/>
        <w:rPr>
          <w:rFonts w:asciiTheme="minorEastAsia" w:hAnsiTheme="minorEastAsia"/>
          <w:sz w:val="28"/>
          <w:szCs w:val="28"/>
        </w:rPr>
      </w:pPr>
      <w:r w:rsidRPr="00383D29">
        <w:rPr>
          <w:rFonts w:asciiTheme="minorEastAsia" w:hAnsiTheme="minorEastAsia"/>
          <w:sz w:val="28"/>
          <w:szCs w:val="28"/>
        </w:rPr>
        <w:t>3</w:t>
      </w:r>
      <w:r w:rsidRPr="00383D29">
        <w:rPr>
          <w:rFonts w:asciiTheme="minorEastAsia" w:hAnsiTheme="minorEastAsia"/>
          <w:sz w:val="28"/>
          <w:szCs w:val="28"/>
        </w:rPr>
        <w:t>、活动规则</w:t>
      </w:r>
    </w:p>
    <w:p w:rsidR="000574D6" w:rsidRPr="00383D29" w:rsidRDefault="00383D29">
      <w:pPr>
        <w:pStyle w:val="a3"/>
        <w:widowControl/>
        <w:ind w:firstLineChars="200" w:firstLine="560"/>
        <w:rPr>
          <w:rFonts w:asciiTheme="minorEastAsia" w:hAnsiTheme="minorEastAsia"/>
          <w:sz w:val="28"/>
          <w:szCs w:val="28"/>
        </w:rPr>
      </w:pPr>
      <w:r w:rsidRPr="00383D29">
        <w:rPr>
          <w:rFonts w:asciiTheme="minorEastAsia" w:hAnsiTheme="minorEastAsia"/>
          <w:sz w:val="28"/>
          <w:szCs w:val="28"/>
        </w:rPr>
        <w:t>参与</w:t>
      </w:r>
      <w:r w:rsidRPr="00383D29">
        <w:rPr>
          <w:rFonts w:asciiTheme="minorEastAsia" w:hAnsiTheme="minorEastAsia" w:hint="eastAsia"/>
          <w:sz w:val="28"/>
          <w:szCs w:val="28"/>
        </w:rPr>
        <w:t>同学</w:t>
      </w:r>
      <w:r w:rsidRPr="00383D29">
        <w:rPr>
          <w:rFonts w:asciiTheme="minorEastAsia" w:hAnsiTheme="minorEastAsia"/>
          <w:sz w:val="28"/>
          <w:szCs w:val="28"/>
        </w:rPr>
        <w:t>需实名填写个人基本信息，作为后期核发</w:t>
      </w:r>
      <w:r w:rsidRPr="00383D29">
        <w:rPr>
          <w:rFonts w:asciiTheme="minorEastAsia" w:hAnsiTheme="minorEastAsia" w:hint="eastAsia"/>
          <w:sz w:val="28"/>
          <w:szCs w:val="28"/>
        </w:rPr>
        <w:t>奖品</w:t>
      </w:r>
      <w:r w:rsidRPr="00383D29">
        <w:rPr>
          <w:rFonts w:asciiTheme="minorEastAsia" w:hAnsiTheme="minorEastAsia"/>
          <w:sz w:val="28"/>
          <w:szCs w:val="28"/>
        </w:rPr>
        <w:t>的依据；每人仅限一次答题机会</w:t>
      </w:r>
      <w:r w:rsidRPr="00383D29">
        <w:rPr>
          <w:rFonts w:asciiTheme="minorEastAsia" w:hAnsiTheme="minorEastAsia" w:hint="eastAsia"/>
          <w:sz w:val="28"/>
          <w:szCs w:val="28"/>
        </w:rPr>
        <w:t>，</w:t>
      </w:r>
      <w:r w:rsidRPr="00383D29">
        <w:rPr>
          <w:rFonts w:asciiTheme="minorEastAsia" w:hAnsiTheme="minorEastAsia"/>
          <w:sz w:val="28"/>
          <w:szCs w:val="28"/>
        </w:rPr>
        <w:t>答题时间</w:t>
      </w:r>
      <w:r w:rsidRPr="00383D29">
        <w:rPr>
          <w:rFonts w:asciiTheme="minorEastAsia" w:hAnsiTheme="minorEastAsia" w:hint="eastAsia"/>
          <w:sz w:val="28"/>
          <w:szCs w:val="28"/>
        </w:rPr>
        <w:t>30</w:t>
      </w:r>
      <w:r w:rsidRPr="00383D29">
        <w:rPr>
          <w:rFonts w:asciiTheme="minorEastAsia" w:hAnsiTheme="minorEastAsia" w:hint="eastAsia"/>
          <w:sz w:val="28"/>
          <w:szCs w:val="28"/>
        </w:rPr>
        <w:t>分钟</w:t>
      </w:r>
      <w:r w:rsidRPr="00383D29">
        <w:rPr>
          <w:rFonts w:asciiTheme="minorEastAsia" w:hAnsiTheme="minorEastAsia"/>
          <w:sz w:val="28"/>
          <w:szCs w:val="28"/>
        </w:rPr>
        <w:t>。</w:t>
      </w:r>
    </w:p>
    <w:p w:rsidR="000574D6" w:rsidRPr="00383D29" w:rsidRDefault="00383D29">
      <w:pPr>
        <w:pStyle w:val="a3"/>
        <w:widowControl/>
        <w:ind w:firstLineChars="200" w:firstLine="560"/>
        <w:rPr>
          <w:rFonts w:asciiTheme="minorEastAsia" w:hAnsiTheme="minorEastAsia"/>
          <w:sz w:val="28"/>
          <w:szCs w:val="28"/>
        </w:rPr>
      </w:pPr>
      <w:r w:rsidRPr="00383D29">
        <w:rPr>
          <w:rFonts w:asciiTheme="minorEastAsia" w:hAnsiTheme="minorEastAsia"/>
          <w:sz w:val="28"/>
          <w:szCs w:val="28"/>
        </w:rPr>
        <w:t>4</w:t>
      </w:r>
      <w:r w:rsidRPr="00383D29">
        <w:rPr>
          <w:rFonts w:asciiTheme="minorEastAsia" w:hAnsiTheme="minorEastAsia"/>
          <w:sz w:val="28"/>
          <w:szCs w:val="28"/>
        </w:rPr>
        <w:t>、活动流程</w:t>
      </w:r>
    </w:p>
    <w:p w:rsidR="000574D6" w:rsidRPr="00383D29" w:rsidRDefault="00383D29">
      <w:pPr>
        <w:pStyle w:val="a3"/>
        <w:widowControl/>
        <w:ind w:firstLineChars="200" w:firstLine="560"/>
        <w:rPr>
          <w:rFonts w:asciiTheme="minorEastAsia" w:hAnsiTheme="minorEastAsia" w:cs="Segoe UI"/>
          <w:color w:val="404040"/>
          <w:sz w:val="28"/>
          <w:szCs w:val="28"/>
        </w:rPr>
      </w:pPr>
      <w:r w:rsidRPr="00383D29">
        <w:rPr>
          <w:rFonts w:asciiTheme="minorEastAsia" w:hAnsiTheme="minorEastAsia"/>
          <w:sz w:val="28"/>
          <w:szCs w:val="28"/>
        </w:rPr>
        <w:t>扫描下方二</w:t>
      </w:r>
      <w:proofErr w:type="gramStart"/>
      <w:r w:rsidRPr="00383D29">
        <w:rPr>
          <w:rFonts w:asciiTheme="minorEastAsia" w:hAnsiTheme="minorEastAsia"/>
          <w:sz w:val="28"/>
          <w:szCs w:val="28"/>
        </w:rPr>
        <w:t>维码进入</w:t>
      </w:r>
      <w:proofErr w:type="gramEnd"/>
      <w:r w:rsidRPr="00383D29">
        <w:rPr>
          <w:rFonts w:asciiTheme="minorEastAsia" w:hAnsiTheme="minorEastAsia"/>
          <w:sz w:val="28"/>
          <w:szCs w:val="28"/>
        </w:rPr>
        <w:t>答题页面开始答题，答题结束后会自动统计排名。</w:t>
      </w:r>
    </w:p>
    <w:p w:rsidR="000574D6" w:rsidRDefault="00383D29">
      <w:pPr>
        <w:pStyle w:val="a3"/>
        <w:widowControl/>
        <w:jc w:val="center"/>
        <w:rPr>
          <w:rFonts w:ascii="仿宋_GB2312" w:hAnsi="Segoe UI" w:cs="Segoe UI"/>
          <w:color w:val="404040"/>
        </w:rPr>
      </w:pPr>
      <w:r>
        <w:rPr>
          <w:noProof/>
        </w:rPr>
        <w:drawing>
          <wp:inline distT="0" distB="0" distL="114300" distR="114300">
            <wp:extent cx="1676400" cy="16764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0574D6" w:rsidRPr="00383D29" w:rsidRDefault="00383D29" w:rsidP="00383D29">
      <w:pPr>
        <w:pStyle w:val="a3"/>
        <w:widowControl/>
        <w:ind w:firstLineChars="200" w:firstLine="560"/>
        <w:rPr>
          <w:rFonts w:asciiTheme="minorEastAsia" w:hAnsiTheme="minorEastAsia"/>
          <w:sz w:val="28"/>
          <w:szCs w:val="28"/>
        </w:rPr>
      </w:pPr>
      <w:r w:rsidRPr="00383D29">
        <w:rPr>
          <w:rFonts w:asciiTheme="minorEastAsia" w:hAnsiTheme="minorEastAsia"/>
          <w:sz w:val="28"/>
          <w:szCs w:val="28"/>
        </w:rPr>
        <w:t>活动期间，每人仅限一次答题机会。不限制名额，随机抽题。活动结束后，会根据时间和分数进行先后排名。</w:t>
      </w:r>
    </w:p>
    <w:p w:rsidR="000574D6" w:rsidRDefault="000574D6">
      <w:pPr>
        <w:pStyle w:val="a3"/>
        <w:widowControl/>
        <w:ind w:firstLineChars="200" w:firstLine="480"/>
      </w:pPr>
    </w:p>
    <w:p w:rsidR="000574D6" w:rsidRDefault="000574D6">
      <w:pPr>
        <w:pStyle w:val="a3"/>
        <w:widowControl/>
        <w:ind w:firstLineChars="1100" w:firstLine="2640"/>
      </w:pPr>
    </w:p>
    <w:p w:rsidR="000574D6" w:rsidRDefault="000574D6"/>
    <w:sectPr w:rsidR="000574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4D6"/>
    <w:rsid w:val="000574D6"/>
    <w:rsid w:val="00316766"/>
    <w:rsid w:val="00383D29"/>
    <w:rsid w:val="00745E8B"/>
    <w:rsid w:val="00B65CD8"/>
    <w:rsid w:val="01474A59"/>
    <w:rsid w:val="18B05C6B"/>
    <w:rsid w:val="4F43119B"/>
    <w:rsid w:val="63B6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E74E0A"/>
  <w15:docId w15:val="{A87785CB-FB53-419B-8348-1DC27BE5F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9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6</cp:revision>
  <dcterms:created xsi:type="dcterms:W3CDTF">2025-03-24T13:50:00Z</dcterms:created>
  <dcterms:modified xsi:type="dcterms:W3CDTF">2025-05-13T05:45:00Z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KSOTemplateDocerSaveRecord">
    <vt:lpwstr>eyJoZGlkIjoiOTRhYWY5YjczZTlhYmI3MDc4M2ZlMmQ2NjUwOGQ4YmYiLCJ1c2VySWQiOiIzNTE4NTQzMzcifQ==</vt:lpwstr>
  </property>
  <property fmtid="{D5CDD505-2E9C-101B-9397-08002B2CF9AE}" pid="4" name="ICV">
    <vt:lpwstr>7746D87FFC7F4D459E919928C8522513_12</vt:lpwstr>
  </property>
</Properties>
</file>