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7081" w:rsidRPr="00693580" w:rsidRDefault="00057081" w:rsidP="00057081">
      <w:pPr>
        <w:widowControl/>
        <w:adjustRightInd w:val="0"/>
        <w:snapToGrid w:val="0"/>
        <w:spacing w:line="420" w:lineRule="exact"/>
        <w:jc w:val="left"/>
        <w:rPr>
          <w:rFonts w:ascii="微软雅黑" w:eastAsia="微软雅黑" w:hAnsi="微软雅黑"/>
          <w:b/>
          <w:color w:val="000000"/>
          <w:spacing w:val="2"/>
          <w:sz w:val="22"/>
        </w:rPr>
      </w:pPr>
      <w:r w:rsidRPr="00693580">
        <w:rPr>
          <w:rFonts w:ascii="微软雅黑" w:eastAsia="微软雅黑" w:hAnsi="微软雅黑" w:hint="eastAsia"/>
          <w:b/>
          <w:color w:val="000000"/>
          <w:spacing w:val="2"/>
          <w:sz w:val="22"/>
        </w:rPr>
        <w:t>特别提醒：</w:t>
      </w:r>
    </w:p>
    <w:p w:rsidR="00057081" w:rsidRPr="00693580"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r w:rsidRPr="00693580">
        <w:rPr>
          <w:rFonts w:ascii="微软雅黑" w:eastAsia="微软雅黑" w:hAnsi="微软雅黑" w:hint="eastAsia"/>
          <w:color w:val="000000"/>
          <w:spacing w:val="2"/>
          <w:sz w:val="22"/>
        </w:rPr>
        <w:t>学生</w:t>
      </w:r>
      <w:r>
        <w:rPr>
          <w:rFonts w:ascii="微软雅黑" w:eastAsia="微软雅黑" w:hAnsi="微软雅黑" w:hint="eastAsia"/>
          <w:color w:val="000000"/>
          <w:spacing w:val="2"/>
          <w:sz w:val="22"/>
        </w:rPr>
        <w:t>和</w:t>
      </w:r>
      <w:r w:rsidRPr="00693580">
        <w:rPr>
          <w:rFonts w:ascii="微软雅黑" w:eastAsia="微软雅黑" w:hAnsi="微软雅黑" w:hint="eastAsia"/>
          <w:color w:val="000000"/>
          <w:spacing w:val="2"/>
          <w:sz w:val="22"/>
        </w:rPr>
        <w:t>家长可通过以下途径了解</w:t>
      </w:r>
      <w:r>
        <w:rPr>
          <w:rFonts w:ascii="微软雅黑" w:eastAsia="微软雅黑" w:hAnsi="微软雅黑" w:hint="eastAsia"/>
          <w:color w:val="000000"/>
          <w:spacing w:val="2"/>
          <w:sz w:val="22"/>
        </w:rPr>
        <w:t>、咨询</w:t>
      </w:r>
      <w:r w:rsidRPr="00693580">
        <w:rPr>
          <w:rFonts w:ascii="微软雅黑" w:eastAsia="微软雅黑" w:hAnsi="微软雅黑" w:hint="eastAsia"/>
          <w:color w:val="000000"/>
          <w:spacing w:val="2"/>
          <w:sz w:val="22"/>
        </w:rPr>
        <w:t>相关资助政策：</w:t>
      </w:r>
    </w:p>
    <w:p w:rsidR="00057081"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r w:rsidRPr="00693580">
        <w:rPr>
          <w:rFonts w:ascii="微软雅黑" w:eastAsia="微软雅黑" w:hAnsi="微软雅黑" w:hint="eastAsia"/>
          <w:color w:val="000000"/>
          <w:spacing w:val="2"/>
          <w:sz w:val="22"/>
        </w:rPr>
        <w:t>1．</w:t>
      </w:r>
      <w:r>
        <w:rPr>
          <w:rFonts w:ascii="微软雅黑" w:eastAsia="微软雅黑" w:hAnsi="微软雅黑" w:hint="eastAsia"/>
          <w:color w:val="000000"/>
          <w:spacing w:val="2"/>
          <w:sz w:val="22"/>
        </w:rPr>
        <w:t>河南林业职业学院学生资助服务电话：0379-63500035</w:t>
      </w:r>
      <w:r w:rsidRPr="00693580">
        <w:rPr>
          <w:rFonts w:ascii="微软雅黑" w:eastAsia="微软雅黑" w:hAnsi="微软雅黑" w:hint="eastAsia"/>
          <w:color w:val="000000"/>
          <w:spacing w:val="2"/>
          <w:sz w:val="22"/>
        </w:rPr>
        <w:t>；</w:t>
      </w:r>
      <w:r>
        <w:rPr>
          <w:rFonts w:ascii="微软雅黑" w:eastAsia="微软雅黑" w:hAnsi="微软雅黑" w:hint="eastAsia"/>
          <w:color w:val="000000"/>
          <w:spacing w:val="2"/>
          <w:sz w:val="22"/>
        </w:rPr>
        <w:t xml:space="preserve">    </w:t>
      </w:r>
    </w:p>
    <w:p w:rsidR="00057081" w:rsidRPr="00693580"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r>
        <w:rPr>
          <w:rFonts w:ascii="微软雅黑" w:eastAsia="微软雅黑" w:hAnsi="微软雅黑" w:hint="eastAsia"/>
          <w:color w:val="000000"/>
          <w:spacing w:val="2"/>
          <w:sz w:val="22"/>
        </w:rPr>
        <w:t>2</w:t>
      </w:r>
      <w:r w:rsidRPr="00693580">
        <w:rPr>
          <w:rFonts w:ascii="微软雅黑" w:eastAsia="微软雅黑" w:hAnsi="微软雅黑" w:hint="eastAsia"/>
          <w:color w:val="000000"/>
          <w:spacing w:val="2"/>
          <w:sz w:val="22"/>
        </w:rPr>
        <w:t>．河南省学生资助</w:t>
      </w:r>
      <w:r>
        <w:rPr>
          <w:rFonts w:ascii="微软雅黑" w:eastAsia="微软雅黑" w:hAnsi="微软雅黑" w:hint="eastAsia"/>
          <w:color w:val="000000"/>
          <w:spacing w:val="2"/>
          <w:sz w:val="22"/>
        </w:rPr>
        <w:t>服务</w:t>
      </w:r>
      <w:r w:rsidRPr="00693580">
        <w:rPr>
          <w:rFonts w:ascii="微软雅黑" w:eastAsia="微软雅黑" w:hAnsi="微软雅黑" w:hint="eastAsia"/>
          <w:color w:val="000000"/>
          <w:spacing w:val="2"/>
          <w:sz w:val="22"/>
        </w:rPr>
        <w:t>电话：0371-55078999；</w:t>
      </w:r>
    </w:p>
    <w:p w:rsidR="00057081" w:rsidRPr="00693580"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r>
        <w:rPr>
          <w:rFonts w:ascii="微软雅黑" w:eastAsia="微软雅黑" w:hAnsi="微软雅黑" w:hint="eastAsia"/>
          <w:color w:val="000000"/>
          <w:spacing w:val="2"/>
          <w:sz w:val="22"/>
        </w:rPr>
        <w:t>3</w:t>
      </w:r>
      <w:r w:rsidRPr="00693580">
        <w:rPr>
          <w:rFonts w:ascii="微软雅黑" w:eastAsia="微软雅黑" w:hAnsi="微软雅黑" w:hint="eastAsia"/>
          <w:color w:val="000000"/>
          <w:spacing w:val="2"/>
          <w:sz w:val="22"/>
        </w:rPr>
        <w:t>．河南省学生资助网：www.haedu.net.cn；</w:t>
      </w:r>
    </w:p>
    <w:p w:rsidR="00057081" w:rsidRPr="00693580"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r>
        <w:rPr>
          <w:rFonts w:ascii="微软雅黑" w:eastAsia="微软雅黑" w:hAnsi="微软雅黑" w:hint="eastAsia"/>
          <w:color w:val="000000"/>
          <w:spacing w:val="2"/>
          <w:sz w:val="22"/>
        </w:rPr>
        <w:t>4</w:t>
      </w:r>
      <w:r w:rsidRPr="00693580">
        <w:rPr>
          <w:rFonts w:ascii="微软雅黑" w:eastAsia="微软雅黑" w:hAnsi="微软雅黑" w:hint="eastAsia"/>
          <w:color w:val="000000"/>
          <w:spacing w:val="2"/>
          <w:sz w:val="22"/>
        </w:rPr>
        <w:t>．河南省学生资助</w:t>
      </w:r>
      <w:r>
        <w:rPr>
          <w:rFonts w:ascii="微软雅黑" w:eastAsia="微软雅黑" w:hAnsi="微软雅黑" w:hint="eastAsia"/>
          <w:color w:val="000000"/>
          <w:spacing w:val="2"/>
          <w:sz w:val="22"/>
        </w:rPr>
        <w:t>服务</w:t>
      </w:r>
      <w:r w:rsidRPr="00693580">
        <w:rPr>
          <w:rFonts w:ascii="微软雅黑" w:eastAsia="微软雅黑" w:hAnsi="微软雅黑" w:hint="eastAsia"/>
          <w:color w:val="000000"/>
          <w:spacing w:val="2"/>
          <w:sz w:val="22"/>
        </w:rPr>
        <w:t>QQ：800</w:t>
      </w:r>
      <w:proofErr w:type="gramStart"/>
      <w:r w:rsidRPr="00693580">
        <w:rPr>
          <w:rFonts w:ascii="微软雅黑" w:eastAsia="微软雅黑" w:hAnsi="微软雅黑" w:hint="eastAsia"/>
          <w:color w:val="000000"/>
          <w:spacing w:val="2"/>
          <w:sz w:val="22"/>
        </w:rPr>
        <w:t xml:space="preserve"> 185 185</w:t>
      </w:r>
      <w:proofErr w:type="gramEnd"/>
      <w:r w:rsidRPr="00693580">
        <w:rPr>
          <w:rFonts w:ascii="微软雅黑" w:eastAsia="微软雅黑" w:hAnsi="微软雅黑" w:hint="eastAsia"/>
          <w:color w:val="000000"/>
          <w:spacing w:val="2"/>
          <w:sz w:val="22"/>
        </w:rPr>
        <w:t>；</w:t>
      </w:r>
    </w:p>
    <w:p w:rsidR="00057081" w:rsidRPr="00693580"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r>
        <w:rPr>
          <w:rFonts w:ascii="微软雅黑" w:eastAsia="微软雅黑" w:hAnsi="微软雅黑" w:hint="eastAsia"/>
          <w:color w:val="000000"/>
          <w:spacing w:val="2"/>
          <w:sz w:val="22"/>
        </w:rPr>
        <w:t>5</w:t>
      </w:r>
      <w:r w:rsidRPr="00693580">
        <w:rPr>
          <w:rFonts w:ascii="微软雅黑" w:eastAsia="微软雅黑" w:hAnsi="微软雅黑" w:hint="eastAsia"/>
          <w:color w:val="000000"/>
          <w:spacing w:val="2"/>
          <w:sz w:val="22"/>
        </w:rPr>
        <w:t>．国家开发银行助学贷款服务</w:t>
      </w:r>
      <w:r>
        <w:rPr>
          <w:rFonts w:ascii="微软雅黑" w:eastAsia="微软雅黑" w:hAnsi="微软雅黑" w:hint="eastAsia"/>
          <w:color w:val="000000"/>
          <w:spacing w:val="2"/>
          <w:sz w:val="22"/>
        </w:rPr>
        <w:t>电话</w:t>
      </w:r>
      <w:r w:rsidRPr="00693580">
        <w:rPr>
          <w:rFonts w:ascii="微软雅黑" w:eastAsia="微软雅黑" w:hAnsi="微软雅黑" w:hint="eastAsia"/>
          <w:color w:val="000000"/>
          <w:spacing w:val="2"/>
          <w:sz w:val="22"/>
        </w:rPr>
        <w:t>：95593</w:t>
      </w:r>
      <w:r>
        <w:rPr>
          <w:rFonts w:ascii="微软雅黑" w:eastAsia="微软雅黑" w:hAnsi="微软雅黑" w:hint="eastAsia"/>
          <w:color w:val="000000"/>
          <w:spacing w:val="2"/>
          <w:sz w:val="22"/>
        </w:rPr>
        <w:t>。</w:t>
      </w:r>
    </w:p>
    <w:p w:rsidR="00057081"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p>
    <w:p w:rsidR="00057081"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p>
    <w:p w:rsidR="00057081"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p>
    <w:p w:rsidR="00057081"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p>
    <w:p w:rsidR="00057081" w:rsidRPr="00FB4DFA"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p>
    <w:p w:rsidR="00057081"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p>
    <w:p w:rsidR="00057081"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p>
    <w:p w:rsidR="00057081"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p>
    <w:p w:rsidR="00057081"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p>
    <w:p w:rsidR="00057081"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p>
    <w:p w:rsidR="00057081" w:rsidRPr="00693580"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r w:rsidRPr="00693580">
        <w:rPr>
          <w:rFonts w:ascii="微软雅黑" w:eastAsia="微软雅黑" w:hAnsi="微软雅黑" w:hint="eastAsia"/>
          <w:color w:val="000000"/>
          <w:spacing w:val="2"/>
          <w:sz w:val="22"/>
        </w:rPr>
        <w:t>监制：河南省学生资助管理中心</w:t>
      </w:r>
    </w:p>
    <w:p w:rsidR="00057081" w:rsidRPr="002C44C6" w:rsidRDefault="00057081" w:rsidP="00057081">
      <w:pPr>
        <w:widowControl/>
        <w:adjustRightInd w:val="0"/>
        <w:snapToGrid w:val="0"/>
        <w:spacing w:line="420" w:lineRule="exact"/>
        <w:ind w:firstLineChars="200" w:firstLine="448"/>
        <w:jc w:val="left"/>
        <w:rPr>
          <w:rFonts w:ascii="微软雅黑" w:eastAsia="微软雅黑" w:hAnsi="微软雅黑"/>
          <w:color w:val="000000"/>
          <w:spacing w:val="2"/>
          <w:sz w:val="22"/>
        </w:rPr>
      </w:pPr>
      <w:r w:rsidRPr="00693580">
        <w:rPr>
          <w:rFonts w:ascii="微软雅黑" w:eastAsia="微软雅黑" w:hAnsi="微软雅黑" w:hint="eastAsia"/>
          <w:color w:val="000000"/>
          <w:spacing w:val="2"/>
          <w:sz w:val="22"/>
        </w:rPr>
        <w:t>印制：</w:t>
      </w:r>
      <w:r>
        <w:rPr>
          <w:rFonts w:ascii="微软雅黑" w:eastAsia="微软雅黑" w:hAnsi="微软雅黑"/>
          <w:color w:val="000000"/>
          <w:spacing w:val="2"/>
          <w:sz w:val="22"/>
        </w:rPr>
        <w:t xml:space="preserve"> </w:t>
      </w:r>
      <w:r>
        <w:rPr>
          <w:rFonts w:ascii="微软雅黑" w:eastAsia="微软雅黑" w:hAnsi="微软雅黑" w:hint="eastAsia"/>
          <w:color w:val="000000"/>
          <w:spacing w:val="2"/>
          <w:sz w:val="22"/>
        </w:rPr>
        <w:t>河南林业职业学院</w:t>
      </w:r>
    </w:p>
    <w:p w:rsidR="00057081" w:rsidRPr="00BF18CD" w:rsidRDefault="00057081" w:rsidP="00057081">
      <w:pPr>
        <w:widowControl/>
        <w:adjustRightInd w:val="0"/>
        <w:snapToGrid w:val="0"/>
        <w:spacing w:line="440" w:lineRule="exact"/>
        <w:jc w:val="left"/>
        <w:rPr>
          <w:rFonts w:ascii="微软雅黑" w:eastAsia="微软雅黑" w:hAnsi="微软雅黑"/>
          <w:b/>
          <w:color w:val="000000"/>
          <w:sz w:val="20"/>
          <w:szCs w:val="20"/>
        </w:rPr>
      </w:pPr>
    </w:p>
    <w:p w:rsidR="00057081" w:rsidRPr="00492C44" w:rsidRDefault="00057081" w:rsidP="00057081">
      <w:pPr>
        <w:widowControl/>
        <w:adjustRightInd w:val="0"/>
        <w:snapToGrid w:val="0"/>
        <w:spacing w:line="440" w:lineRule="exact"/>
        <w:jc w:val="left"/>
        <w:rPr>
          <w:rFonts w:ascii="微软雅黑" w:eastAsia="微软雅黑" w:hAnsi="微软雅黑"/>
          <w:color w:val="000000"/>
          <w:spacing w:val="2"/>
          <w:sz w:val="20"/>
          <w:szCs w:val="20"/>
        </w:rPr>
      </w:pPr>
      <w:r w:rsidRPr="00492C44">
        <w:rPr>
          <w:rFonts w:ascii="微软雅黑" w:eastAsia="微软雅黑" w:hAnsi="微软雅黑" w:hint="eastAsia"/>
          <w:b/>
          <w:color w:val="000000"/>
          <w:sz w:val="20"/>
          <w:szCs w:val="20"/>
        </w:rPr>
        <w:t>注：</w:t>
      </w:r>
      <w:r w:rsidRPr="00492C44">
        <w:rPr>
          <w:rFonts w:ascii="微软雅黑" w:eastAsia="微软雅黑" w:hAnsi="微软雅黑" w:hint="eastAsia"/>
          <w:color w:val="000000"/>
          <w:sz w:val="20"/>
          <w:szCs w:val="20"/>
        </w:rPr>
        <w:t>此卡一式两份，学生和家长各存阅一份。</w:t>
      </w:r>
      <w:r w:rsidRPr="00492C44">
        <w:rPr>
          <w:rFonts w:ascii="微软雅黑" w:eastAsia="微软雅黑" w:hAnsi="微软雅黑" w:hint="eastAsia"/>
          <w:b/>
          <w:color w:val="000000"/>
          <w:sz w:val="20"/>
          <w:szCs w:val="20"/>
        </w:rPr>
        <w:t>请注意保存。</w:t>
      </w:r>
    </w:p>
    <w:p w:rsidR="00057081" w:rsidRDefault="00057081" w:rsidP="00057081">
      <w:pPr>
        <w:widowControl/>
        <w:snapToGrid w:val="0"/>
        <w:spacing w:afterLines="50" w:after="293"/>
        <w:jc w:val="center"/>
        <w:rPr>
          <w:rFonts w:ascii="方正大标宋_GBK" w:eastAsia="方正大标宋_GBK" w:hAnsi="黑体"/>
          <w:color w:val="000000"/>
          <w:spacing w:val="-6"/>
          <w:sz w:val="40"/>
          <w:szCs w:val="40"/>
        </w:rPr>
      </w:pPr>
    </w:p>
    <w:p w:rsidR="00057081" w:rsidRDefault="00057081" w:rsidP="00057081">
      <w:pPr>
        <w:widowControl/>
        <w:snapToGrid w:val="0"/>
        <w:spacing w:afterLines="50" w:after="293"/>
        <w:jc w:val="center"/>
        <w:rPr>
          <w:rFonts w:ascii="方正大标宋_GBK" w:eastAsia="方正大标宋_GBK" w:hAnsi="黑体"/>
          <w:color w:val="000000"/>
          <w:spacing w:val="-6"/>
          <w:sz w:val="40"/>
          <w:szCs w:val="40"/>
        </w:rPr>
      </w:pPr>
    </w:p>
    <w:p w:rsidR="00057081" w:rsidRDefault="00057081" w:rsidP="00057081">
      <w:pPr>
        <w:widowControl/>
        <w:snapToGrid w:val="0"/>
        <w:spacing w:afterLines="50" w:after="293"/>
        <w:jc w:val="center"/>
        <w:rPr>
          <w:rFonts w:ascii="方正大标宋_GBK" w:eastAsia="方正大标宋_GBK" w:hAnsi="黑体"/>
          <w:color w:val="000000"/>
          <w:spacing w:val="-6"/>
          <w:sz w:val="40"/>
          <w:szCs w:val="40"/>
        </w:rPr>
      </w:pPr>
    </w:p>
    <w:p w:rsidR="00057081" w:rsidRPr="00FB4DFA" w:rsidRDefault="00057081" w:rsidP="00057081">
      <w:pPr>
        <w:widowControl/>
        <w:snapToGrid w:val="0"/>
        <w:spacing w:afterLines="50" w:after="293"/>
        <w:jc w:val="center"/>
        <w:rPr>
          <w:rFonts w:ascii="方正大标宋_GBK" w:eastAsia="方正大标宋_GBK" w:hAnsi="黑体"/>
          <w:b/>
          <w:color w:val="000000"/>
          <w:spacing w:val="-6"/>
          <w:sz w:val="40"/>
          <w:szCs w:val="40"/>
        </w:rPr>
      </w:pPr>
      <w:r w:rsidRPr="00FB4DFA">
        <w:rPr>
          <w:rFonts w:ascii="方正大标宋_GBK" w:eastAsia="方正大标宋_GBK" w:hAnsi="黑体" w:hint="eastAsia"/>
          <w:b/>
          <w:color w:val="000000"/>
          <w:spacing w:val="-6"/>
          <w:sz w:val="40"/>
          <w:szCs w:val="40"/>
        </w:rPr>
        <w:t>河南</w:t>
      </w:r>
      <w:r>
        <w:rPr>
          <w:rFonts w:ascii="方正大标宋_GBK" w:eastAsia="方正大标宋_GBK" w:hAnsi="黑体" w:hint="eastAsia"/>
          <w:b/>
          <w:color w:val="000000"/>
          <w:spacing w:val="-6"/>
          <w:sz w:val="40"/>
          <w:szCs w:val="40"/>
        </w:rPr>
        <w:t>林业职业学院</w:t>
      </w:r>
      <w:r w:rsidRPr="00FB4DFA">
        <w:rPr>
          <w:rFonts w:ascii="方正大标宋_GBK" w:eastAsia="方正大标宋_GBK" w:hAnsi="黑体" w:hint="eastAsia"/>
          <w:b/>
          <w:color w:val="000000"/>
          <w:spacing w:val="-6"/>
          <w:sz w:val="40"/>
          <w:szCs w:val="40"/>
        </w:rPr>
        <w:t>学生资助</w:t>
      </w:r>
    </w:p>
    <w:p w:rsidR="00057081" w:rsidRPr="00FB4DFA" w:rsidRDefault="00057081" w:rsidP="00057081">
      <w:pPr>
        <w:widowControl/>
        <w:snapToGrid w:val="0"/>
        <w:spacing w:afterLines="50" w:after="293"/>
        <w:jc w:val="center"/>
        <w:rPr>
          <w:rFonts w:ascii="方正大标宋_GBK" w:eastAsia="方正大标宋_GBK" w:hAnsi="黑体"/>
          <w:b/>
          <w:color w:val="000000"/>
          <w:spacing w:val="50"/>
          <w:sz w:val="40"/>
          <w:szCs w:val="40"/>
        </w:rPr>
      </w:pPr>
      <w:r w:rsidRPr="00FB4DFA">
        <w:rPr>
          <w:rFonts w:ascii="方正大标宋_GBK" w:eastAsia="方正大标宋_GBK" w:hAnsi="黑体" w:hint="eastAsia"/>
          <w:b/>
          <w:color w:val="000000"/>
          <w:spacing w:val="50"/>
          <w:sz w:val="40"/>
          <w:szCs w:val="40"/>
        </w:rPr>
        <w:t>政策明白卡</w:t>
      </w:r>
    </w:p>
    <w:p w:rsidR="00057081" w:rsidRDefault="00057081" w:rsidP="00057081">
      <w:pPr>
        <w:widowControl/>
        <w:ind w:rightChars="400" w:right="1200"/>
        <w:jc w:val="right"/>
        <w:rPr>
          <w:rFonts w:ascii="方正大标宋_GBK" w:eastAsia="方正大标宋_GBK" w:hAnsi="黑体"/>
          <w:color w:val="000000"/>
          <w:spacing w:val="50"/>
          <w:sz w:val="22"/>
        </w:rPr>
      </w:pPr>
    </w:p>
    <w:p w:rsidR="00057081" w:rsidRDefault="00057081" w:rsidP="00057081">
      <w:pPr>
        <w:widowControl/>
        <w:ind w:rightChars="400" w:right="1200"/>
        <w:jc w:val="right"/>
        <w:rPr>
          <w:rFonts w:ascii="微软雅黑" w:eastAsia="微软雅黑" w:hAnsi="微软雅黑"/>
          <w:color w:val="000000"/>
          <w:sz w:val="24"/>
          <w:szCs w:val="24"/>
        </w:rPr>
      </w:pPr>
    </w:p>
    <w:p w:rsidR="00057081" w:rsidRDefault="00057081" w:rsidP="00057081">
      <w:pPr>
        <w:widowControl/>
        <w:jc w:val="left"/>
        <w:rPr>
          <w:rFonts w:ascii="微软雅黑" w:eastAsia="微软雅黑" w:hAnsi="微软雅黑"/>
          <w:color w:val="000000"/>
          <w:sz w:val="24"/>
          <w:szCs w:val="24"/>
        </w:rPr>
      </w:pPr>
    </w:p>
    <w:p w:rsidR="00057081" w:rsidRDefault="00057081" w:rsidP="00057081">
      <w:pPr>
        <w:widowControl/>
        <w:jc w:val="left"/>
        <w:rPr>
          <w:rFonts w:ascii="微软雅黑" w:eastAsia="微软雅黑" w:hAnsi="微软雅黑"/>
          <w:color w:val="000000"/>
          <w:sz w:val="24"/>
          <w:szCs w:val="24"/>
        </w:rPr>
      </w:pPr>
    </w:p>
    <w:p w:rsidR="00057081" w:rsidRDefault="00057081" w:rsidP="00057081">
      <w:pPr>
        <w:widowControl/>
        <w:jc w:val="left"/>
        <w:rPr>
          <w:rFonts w:ascii="微软雅黑" w:eastAsia="微软雅黑" w:hAnsi="微软雅黑"/>
          <w:color w:val="000000"/>
          <w:sz w:val="24"/>
          <w:szCs w:val="24"/>
        </w:rPr>
      </w:pPr>
    </w:p>
    <w:p w:rsidR="00057081" w:rsidRDefault="00057081" w:rsidP="00057081">
      <w:pPr>
        <w:widowControl/>
        <w:jc w:val="left"/>
        <w:rPr>
          <w:rFonts w:ascii="微软雅黑" w:eastAsia="微软雅黑" w:hAnsi="微软雅黑"/>
          <w:color w:val="000000"/>
          <w:sz w:val="24"/>
          <w:szCs w:val="24"/>
        </w:rPr>
      </w:pPr>
    </w:p>
    <w:p w:rsidR="00057081" w:rsidRDefault="00057081" w:rsidP="00057081">
      <w:pPr>
        <w:widowControl/>
        <w:jc w:val="left"/>
        <w:rPr>
          <w:rFonts w:ascii="微软雅黑" w:eastAsia="微软雅黑" w:hAnsi="微软雅黑"/>
          <w:color w:val="000000"/>
          <w:sz w:val="24"/>
          <w:szCs w:val="24"/>
        </w:rPr>
      </w:pPr>
    </w:p>
    <w:p w:rsidR="00057081" w:rsidRDefault="00057081" w:rsidP="00057081">
      <w:pPr>
        <w:widowControl/>
        <w:jc w:val="left"/>
        <w:rPr>
          <w:rFonts w:ascii="微软雅黑" w:eastAsia="微软雅黑" w:hAnsi="微软雅黑"/>
          <w:color w:val="000000"/>
          <w:sz w:val="24"/>
          <w:szCs w:val="24"/>
        </w:rPr>
      </w:pPr>
    </w:p>
    <w:p w:rsidR="00057081" w:rsidRDefault="00057081" w:rsidP="00057081">
      <w:pPr>
        <w:widowControl/>
        <w:adjustRightInd w:val="0"/>
        <w:snapToGrid w:val="0"/>
        <w:spacing w:line="440" w:lineRule="exact"/>
        <w:jc w:val="center"/>
        <w:rPr>
          <w:rFonts w:ascii="微软雅黑" w:eastAsia="微软雅黑" w:hAnsi="微软雅黑"/>
          <w:b/>
          <w:color w:val="000000"/>
          <w:spacing w:val="10"/>
          <w:sz w:val="24"/>
          <w:szCs w:val="24"/>
        </w:rPr>
      </w:pPr>
    </w:p>
    <w:p w:rsidR="00057081" w:rsidRPr="00A57975" w:rsidRDefault="00057081" w:rsidP="00057081">
      <w:pPr>
        <w:widowControl/>
        <w:adjustRightInd w:val="0"/>
        <w:snapToGrid w:val="0"/>
        <w:spacing w:line="440" w:lineRule="exact"/>
        <w:jc w:val="center"/>
        <w:rPr>
          <w:rFonts w:ascii="微软雅黑" w:eastAsia="微软雅黑" w:hAnsi="微软雅黑"/>
          <w:b/>
          <w:color w:val="000000"/>
          <w:spacing w:val="10"/>
          <w:sz w:val="24"/>
          <w:szCs w:val="24"/>
        </w:rPr>
      </w:pPr>
      <w:r w:rsidRPr="009729AD">
        <w:rPr>
          <w:rFonts w:ascii="微软雅黑" w:eastAsia="微软雅黑" w:hAnsi="微软雅黑" w:hint="eastAsia"/>
          <w:b/>
          <w:color w:val="000000"/>
          <w:spacing w:val="10"/>
          <w:sz w:val="24"/>
          <w:szCs w:val="24"/>
        </w:rPr>
        <w:t>二〇</w:t>
      </w:r>
      <w:r>
        <w:rPr>
          <w:rFonts w:ascii="微软雅黑" w:eastAsia="微软雅黑" w:hAnsi="微软雅黑" w:hint="eastAsia"/>
          <w:b/>
          <w:color w:val="000000"/>
          <w:spacing w:val="10"/>
          <w:sz w:val="24"/>
          <w:szCs w:val="24"/>
        </w:rPr>
        <w:t>二四</w:t>
      </w:r>
      <w:r w:rsidRPr="009729AD">
        <w:rPr>
          <w:rFonts w:ascii="微软雅黑" w:eastAsia="微软雅黑" w:hAnsi="微软雅黑" w:hint="eastAsia"/>
          <w:b/>
          <w:color w:val="000000"/>
          <w:spacing w:val="10"/>
          <w:sz w:val="24"/>
          <w:szCs w:val="24"/>
        </w:rPr>
        <w:t>年</w:t>
      </w:r>
      <w:r>
        <w:rPr>
          <w:rFonts w:ascii="微软雅黑" w:eastAsia="微软雅黑" w:hAnsi="微软雅黑" w:hint="eastAsia"/>
          <w:b/>
          <w:color w:val="000000"/>
          <w:spacing w:val="10"/>
          <w:sz w:val="24"/>
          <w:szCs w:val="24"/>
        </w:rPr>
        <w:t>六</w:t>
      </w:r>
      <w:r w:rsidRPr="009729AD">
        <w:rPr>
          <w:rFonts w:ascii="微软雅黑" w:eastAsia="微软雅黑" w:hAnsi="微软雅黑" w:hint="eastAsia"/>
          <w:b/>
          <w:color w:val="000000"/>
          <w:spacing w:val="10"/>
          <w:sz w:val="24"/>
          <w:szCs w:val="24"/>
        </w:rPr>
        <w:t>月</w:t>
      </w:r>
    </w:p>
    <w:p w:rsidR="00057081" w:rsidRPr="00A57975" w:rsidRDefault="00057081" w:rsidP="00057081">
      <w:pPr>
        <w:widowControl/>
        <w:snapToGrid w:val="0"/>
        <w:spacing w:beforeLines="50" w:before="293" w:afterLines="70" w:after="410"/>
        <w:jc w:val="center"/>
        <w:rPr>
          <w:rFonts w:ascii="方正大标宋_GBK" w:eastAsia="方正大标宋_GBK" w:hAnsi="黑体"/>
          <w:b/>
          <w:color w:val="000000"/>
          <w:spacing w:val="-6"/>
          <w:sz w:val="32"/>
          <w:szCs w:val="32"/>
        </w:rPr>
      </w:pPr>
      <w:r w:rsidRPr="009729AD">
        <w:rPr>
          <w:rFonts w:ascii="方正大标宋_GBK" w:eastAsia="方正大标宋_GBK" w:hAnsi="黑体" w:hint="eastAsia"/>
          <w:b/>
          <w:color w:val="000000"/>
          <w:spacing w:val="-6"/>
          <w:sz w:val="32"/>
          <w:szCs w:val="32"/>
        </w:rPr>
        <w:lastRenderedPageBreak/>
        <w:t>河南</w:t>
      </w:r>
      <w:r>
        <w:rPr>
          <w:rFonts w:ascii="方正大标宋_GBK" w:eastAsia="方正大标宋_GBK" w:hAnsi="黑体" w:hint="eastAsia"/>
          <w:b/>
          <w:color w:val="000000"/>
          <w:spacing w:val="-6"/>
          <w:sz w:val="32"/>
          <w:szCs w:val="32"/>
        </w:rPr>
        <w:t>林业职业学院</w:t>
      </w:r>
      <w:r w:rsidRPr="009729AD">
        <w:rPr>
          <w:rFonts w:ascii="方正大标宋_GBK" w:eastAsia="方正大标宋_GBK" w:hAnsi="黑体" w:hint="eastAsia"/>
          <w:b/>
          <w:color w:val="000000"/>
          <w:spacing w:val="-6"/>
          <w:sz w:val="32"/>
          <w:szCs w:val="32"/>
        </w:rPr>
        <w:t>学生资助                      政策明白卡</w:t>
      </w:r>
    </w:p>
    <w:p w:rsidR="00057081" w:rsidRPr="00FB4DFA" w:rsidRDefault="00057081" w:rsidP="00057081">
      <w:pPr>
        <w:adjustRightInd w:val="0"/>
        <w:snapToGrid w:val="0"/>
        <w:spacing w:line="440" w:lineRule="exact"/>
        <w:ind w:leftChars="150" w:left="450" w:rightChars="150" w:right="450"/>
        <w:rPr>
          <w:rFonts w:ascii="微软雅黑" w:eastAsia="微软雅黑" w:hAnsi="微软雅黑"/>
          <w:color w:val="000000"/>
          <w:spacing w:val="2"/>
          <w:sz w:val="22"/>
        </w:rPr>
      </w:pPr>
      <w:r w:rsidRPr="00FB4DFA">
        <w:rPr>
          <w:rFonts w:ascii="微软雅黑" w:eastAsia="微软雅黑" w:hAnsi="微软雅黑"/>
          <w:color w:val="000000"/>
          <w:spacing w:val="2"/>
          <w:sz w:val="22"/>
        </w:rPr>
        <w:t>亲爱的学生和家长朋友们：</w:t>
      </w:r>
    </w:p>
    <w:p w:rsidR="00057081" w:rsidRPr="00FB4DFA" w:rsidRDefault="00057081" w:rsidP="00057081">
      <w:pPr>
        <w:adjustRightInd w:val="0"/>
        <w:snapToGrid w:val="0"/>
        <w:spacing w:line="440" w:lineRule="exact"/>
        <w:ind w:leftChars="150" w:left="450" w:rightChars="150" w:right="450" w:firstLineChars="200" w:firstLine="448"/>
        <w:rPr>
          <w:rFonts w:ascii="微软雅黑" w:eastAsia="微软雅黑" w:hAnsi="微软雅黑"/>
          <w:spacing w:val="2"/>
          <w:sz w:val="22"/>
        </w:rPr>
      </w:pPr>
      <w:r w:rsidRPr="00FB4DFA">
        <w:rPr>
          <w:rFonts w:ascii="微软雅黑" w:eastAsia="微软雅黑" w:hAnsi="微软雅黑"/>
          <w:color w:val="000000"/>
          <w:spacing w:val="2"/>
          <w:sz w:val="22"/>
        </w:rPr>
        <w:t>全面实施贫困家庭学生保障和资助政策是党和政府推进教育脱贫攻坚、阻断贫困代际传递的重要举措。根据《河南省教育脱贫专项方案》（豫政办〔2016〕120号）等有关政策规定，我省从2016年秋季学期开始，实施全面覆盖贫困家庭学生资助政策，确保“不让一名学生因家庭经济困难而失学”。</w:t>
      </w:r>
      <w:r w:rsidRPr="00FB4DFA">
        <w:rPr>
          <w:rFonts w:ascii="微软雅黑" w:eastAsia="微软雅黑" w:hAnsi="微软雅黑" w:hint="eastAsia"/>
          <w:spacing w:val="2"/>
          <w:sz w:val="22"/>
        </w:rPr>
        <w:t>为使你们充分了解有关资助政策，我们汇编了《河南</w:t>
      </w:r>
      <w:r>
        <w:rPr>
          <w:rFonts w:ascii="微软雅黑" w:eastAsia="微软雅黑" w:hAnsi="微软雅黑" w:hint="eastAsia"/>
          <w:spacing w:val="2"/>
          <w:sz w:val="22"/>
        </w:rPr>
        <w:t>林业职业学院</w:t>
      </w:r>
      <w:r w:rsidRPr="00FB4DFA">
        <w:rPr>
          <w:rFonts w:ascii="微软雅黑" w:eastAsia="微软雅黑" w:hAnsi="微软雅黑" w:hint="eastAsia"/>
          <w:spacing w:val="2"/>
          <w:sz w:val="22"/>
        </w:rPr>
        <w:t>学生资助政策明白卡》，供你们参考。</w:t>
      </w:r>
    </w:p>
    <w:p w:rsidR="00057081" w:rsidRPr="008B3B55" w:rsidRDefault="00057081" w:rsidP="00057081">
      <w:pPr>
        <w:adjustRightInd w:val="0"/>
        <w:snapToGrid w:val="0"/>
        <w:spacing w:line="440" w:lineRule="exact"/>
        <w:ind w:leftChars="150" w:left="450" w:rightChars="150" w:right="450" w:firstLineChars="200" w:firstLine="440"/>
        <w:rPr>
          <w:rFonts w:ascii="微软雅黑" w:eastAsia="微软雅黑" w:hAnsi="微软雅黑"/>
          <w:b/>
          <w:color w:val="000000"/>
          <w:sz w:val="22"/>
        </w:rPr>
      </w:pPr>
      <w:r w:rsidRPr="008B3B55">
        <w:rPr>
          <w:rFonts w:ascii="微软雅黑" w:eastAsia="微软雅黑" w:hAnsi="微软雅黑"/>
          <w:b/>
          <w:color w:val="000000"/>
          <w:sz w:val="22"/>
        </w:rPr>
        <w:t>学生可持《</w:t>
      </w:r>
      <w:r w:rsidRPr="008B3B55">
        <w:rPr>
          <w:rFonts w:ascii="微软雅黑" w:eastAsia="微软雅黑" w:hAnsi="微软雅黑" w:hint="eastAsia"/>
          <w:b/>
          <w:color w:val="000000"/>
          <w:sz w:val="22"/>
        </w:rPr>
        <w:t>河南省</w:t>
      </w:r>
      <w:r w:rsidRPr="008B3B55">
        <w:rPr>
          <w:rFonts w:ascii="微软雅黑" w:eastAsia="微软雅黑" w:hAnsi="微软雅黑"/>
          <w:b/>
          <w:color w:val="000000"/>
          <w:sz w:val="22"/>
        </w:rPr>
        <w:t>家庭经济困难学生认定申请表》申请家庭经济困难认定，据此办理相关资助项目。</w:t>
      </w:r>
    </w:p>
    <w:p w:rsidR="00057081" w:rsidRPr="00FC7E06" w:rsidRDefault="00057081" w:rsidP="00057081">
      <w:pPr>
        <w:adjustRightInd w:val="0"/>
        <w:snapToGrid w:val="0"/>
        <w:spacing w:line="440" w:lineRule="exact"/>
        <w:ind w:leftChars="150" w:left="450" w:rightChars="150" w:right="450" w:firstLineChars="200" w:firstLine="440"/>
        <w:rPr>
          <w:rFonts w:ascii="微软雅黑" w:eastAsia="微软雅黑" w:hAnsi="微软雅黑"/>
          <w:b/>
          <w:color w:val="000000"/>
          <w:sz w:val="22"/>
        </w:rPr>
      </w:pPr>
      <w:r w:rsidRPr="00FC7E06">
        <w:rPr>
          <w:rFonts w:ascii="微软雅黑" w:eastAsia="微软雅黑" w:hAnsi="微软雅黑"/>
          <w:b/>
          <w:color w:val="000000"/>
          <w:sz w:val="22"/>
        </w:rPr>
        <w:t>1.</w:t>
      </w:r>
      <w:r w:rsidRPr="00FC7E06">
        <w:rPr>
          <w:rFonts w:ascii="微软雅黑" w:eastAsia="微软雅黑" w:hAnsi="微软雅黑" w:hint="eastAsia"/>
          <w:b/>
          <w:color w:val="000000"/>
          <w:sz w:val="22"/>
        </w:rPr>
        <w:t xml:space="preserve"> 本专科生国家奖学金</w:t>
      </w:r>
    </w:p>
    <w:p w:rsidR="00057081" w:rsidRPr="008B3B55" w:rsidRDefault="00057081" w:rsidP="00057081">
      <w:pPr>
        <w:adjustRightInd w:val="0"/>
        <w:snapToGrid w:val="0"/>
        <w:spacing w:line="440" w:lineRule="exact"/>
        <w:ind w:leftChars="150" w:left="450" w:rightChars="150" w:right="450" w:firstLineChars="200" w:firstLine="440"/>
        <w:rPr>
          <w:rFonts w:ascii="微软雅黑" w:eastAsia="微软雅黑" w:hAnsi="微软雅黑"/>
          <w:color w:val="000000"/>
          <w:sz w:val="22"/>
        </w:rPr>
      </w:pPr>
      <w:r w:rsidRPr="008B3B55">
        <w:rPr>
          <w:rFonts w:ascii="微软雅黑" w:eastAsia="微软雅黑" w:hAnsi="微软雅黑" w:hint="eastAsia"/>
          <w:color w:val="000000"/>
          <w:sz w:val="22"/>
        </w:rPr>
        <w:t>奖励</w:t>
      </w:r>
      <w:r>
        <w:rPr>
          <w:rFonts w:ascii="微软雅黑" w:eastAsia="微软雅黑" w:hAnsi="微软雅黑" w:hint="eastAsia"/>
          <w:color w:val="000000"/>
          <w:sz w:val="22"/>
        </w:rPr>
        <w:t>我校二年级以上的</w:t>
      </w:r>
      <w:r w:rsidRPr="008B3B55">
        <w:rPr>
          <w:rFonts w:ascii="微软雅黑" w:eastAsia="微软雅黑" w:hAnsi="微软雅黑" w:hint="eastAsia"/>
          <w:color w:val="000000"/>
          <w:sz w:val="22"/>
        </w:rPr>
        <w:t>在校生，每生每年8000元，颁发国家统一印制的荣誉证书。</w:t>
      </w:r>
    </w:p>
    <w:p w:rsidR="00057081" w:rsidRPr="00FC7E06" w:rsidRDefault="00057081" w:rsidP="00057081">
      <w:pPr>
        <w:adjustRightInd w:val="0"/>
        <w:snapToGrid w:val="0"/>
        <w:spacing w:line="440" w:lineRule="exact"/>
        <w:ind w:leftChars="150" w:left="450" w:rightChars="150" w:right="450" w:firstLineChars="200" w:firstLine="440"/>
        <w:rPr>
          <w:rFonts w:ascii="微软雅黑" w:eastAsia="微软雅黑" w:hAnsi="微软雅黑"/>
          <w:b/>
          <w:color w:val="000000"/>
          <w:sz w:val="22"/>
        </w:rPr>
      </w:pPr>
      <w:r w:rsidRPr="00FC7E06">
        <w:rPr>
          <w:rFonts w:ascii="微软雅黑" w:eastAsia="微软雅黑" w:hAnsi="微软雅黑"/>
          <w:b/>
          <w:color w:val="000000"/>
          <w:sz w:val="22"/>
        </w:rPr>
        <w:t>2.</w:t>
      </w:r>
      <w:r w:rsidRPr="00FC7E06">
        <w:rPr>
          <w:rFonts w:ascii="微软雅黑" w:eastAsia="微软雅黑" w:hAnsi="微软雅黑" w:hint="eastAsia"/>
          <w:b/>
          <w:color w:val="000000"/>
          <w:sz w:val="22"/>
        </w:rPr>
        <w:t xml:space="preserve"> 本专科生国家励志奖学金</w:t>
      </w:r>
    </w:p>
    <w:p w:rsidR="00057081" w:rsidRPr="008B3B55" w:rsidRDefault="00057081" w:rsidP="00057081">
      <w:pPr>
        <w:adjustRightInd w:val="0"/>
        <w:snapToGrid w:val="0"/>
        <w:spacing w:line="440" w:lineRule="exact"/>
        <w:ind w:leftChars="150" w:left="450" w:rightChars="150" w:right="450" w:firstLineChars="200" w:firstLine="440"/>
        <w:rPr>
          <w:rFonts w:ascii="微软雅黑" w:eastAsia="微软雅黑" w:hAnsi="微软雅黑"/>
          <w:color w:val="000000"/>
          <w:sz w:val="22"/>
        </w:rPr>
      </w:pPr>
      <w:r w:rsidRPr="008B3B55">
        <w:rPr>
          <w:rFonts w:ascii="微软雅黑" w:eastAsia="微软雅黑" w:hAnsi="微软雅黑" w:hint="eastAsia"/>
          <w:color w:val="000000"/>
          <w:sz w:val="22"/>
        </w:rPr>
        <w:t>奖励</w:t>
      </w:r>
      <w:r>
        <w:rPr>
          <w:rFonts w:ascii="微软雅黑" w:eastAsia="微软雅黑" w:hAnsi="微软雅黑" w:hint="eastAsia"/>
          <w:color w:val="000000"/>
          <w:sz w:val="22"/>
        </w:rPr>
        <w:t>我校二年级以上</w:t>
      </w:r>
      <w:r w:rsidRPr="008B3B55">
        <w:rPr>
          <w:rFonts w:ascii="微软雅黑" w:eastAsia="微软雅黑" w:hAnsi="微软雅黑" w:hint="eastAsia"/>
          <w:color w:val="000000"/>
          <w:sz w:val="22"/>
        </w:rPr>
        <w:t>品学兼优的家庭经济困难在校生，每生每年5000元，颁发河南省教育厅统一印制的荣誉证书。</w:t>
      </w:r>
    </w:p>
    <w:p w:rsidR="00057081" w:rsidRPr="00FC7E06" w:rsidRDefault="00057081" w:rsidP="00057081">
      <w:pPr>
        <w:adjustRightInd w:val="0"/>
        <w:snapToGrid w:val="0"/>
        <w:spacing w:line="440" w:lineRule="exact"/>
        <w:ind w:leftChars="150" w:left="450" w:rightChars="150" w:right="450" w:firstLineChars="200" w:firstLine="440"/>
        <w:rPr>
          <w:rFonts w:ascii="微软雅黑" w:eastAsia="微软雅黑" w:hAnsi="微软雅黑"/>
          <w:b/>
          <w:color w:val="000000"/>
          <w:sz w:val="22"/>
        </w:rPr>
      </w:pPr>
      <w:r w:rsidRPr="00FC7E06">
        <w:rPr>
          <w:rFonts w:ascii="微软雅黑" w:eastAsia="微软雅黑" w:hAnsi="微软雅黑"/>
          <w:b/>
          <w:color w:val="000000"/>
          <w:sz w:val="22"/>
        </w:rPr>
        <w:t>3.</w:t>
      </w:r>
      <w:r w:rsidRPr="00FC7E06">
        <w:rPr>
          <w:rFonts w:ascii="微软雅黑" w:eastAsia="微软雅黑" w:hAnsi="微软雅黑" w:hint="eastAsia"/>
          <w:b/>
          <w:color w:val="000000"/>
          <w:sz w:val="22"/>
        </w:rPr>
        <w:t xml:space="preserve"> 本专科生国家助学金</w:t>
      </w:r>
    </w:p>
    <w:p w:rsidR="00057081" w:rsidRPr="008B3B55" w:rsidRDefault="00057081" w:rsidP="00057081">
      <w:pPr>
        <w:adjustRightInd w:val="0"/>
        <w:snapToGrid w:val="0"/>
        <w:spacing w:line="440" w:lineRule="exact"/>
        <w:ind w:leftChars="150" w:left="450" w:rightChars="150" w:right="450" w:firstLineChars="200" w:firstLine="440"/>
        <w:rPr>
          <w:rFonts w:ascii="微软雅黑" w:eastAsia="微软雅黑" w:hAnsi="微软雅黑"/>
          <w:color w:val="000000"/>
          <w:sz w:val="22"/>
        </w:rPr>
      </w:pPr>
      <w:r w:rsidRPr="008B3B55">
        <w:rPr>
          <w:rFonts w:ascii="微软雅黑" w:eastAsia="微软雅黑" w:hAnsi="微软雅黑" w:hint="eastAsia"/>
          <w:color w:val="000000"/>
          <w:sz w:val="22"/>
        </w:rPr>
        <w:t>资助家庭经济困难</w:t>
      </w:r>
      <w:r>
        <w:rPr>
          <w:rFonts w:ascii="微软雅黑" w:eastAsia="微软雅黑" w:hAnsi="微软雅黑" w:hint="eastAsia"/>
          <w:color w:val="000000"/>
          <w:sz w:val="22"/>
        </w:rPr>
        <w:t>学生</w:t>
      </w:r>
      <w:r w:rsidRPr="008B3B55">
        <w:rPr>
          <w:rFonts w:ascii="微软雅黑" w:eastAsia="微软雅黑" w:hAnsi="微软雅黑" w:hint="eastAsia"/>
          <w:color w:val="000000"/>
          <w:sz w:val="22"/>
        </w:rPr>
        <w:t>，平均资助标准为每生每年3</w:t>
      </w:r>
      <w:r w:rsidRPr="008B3B55">
        <w:rPr>
          <w:rFonts w:ascii="微软雅黑" w:eastAsia="微软雅黑" w:hAnsi="微软雅黑"/>
          <w:color w:val="000000"/>
          <w:sz w:val="22"/>
        </w:rPr>
        <w:t>3</w:t>
      </w:r>
      <w:r w:rsidRPr="008B3B55">
        <w:rPr>
          <w:rFonts w:ascii="微软雅黑" w:eastAsia="微软雅黑" w:hAnsi="微软雅黑" w:hint="eastAsia"/>
          <w:color w:val="000000"/>
          <w:sz w:val="22"/>
        </w:rPr>
        <w:t>00元，</w:t>
      </w:r>
      <w:r>
        <w:rPr>
          <w:rFonts w:ascii="微软雅黑" w:eastAsia="微软雅黑" w:hAnsi="微软雅黑" w:hint="eastAsia"/>
          <w:color w:val="000000"/>
          <w:sz w:val="22"/>
        </w:rPr>
        <w:t>我校</w:t>
      </w:r>
      <w:r w:rsidRPr="008B3B55">
        <w:rPr>
          <w:rFonts w:ascii="微软雅黑" w:eastAsia="微软雅黑" w:hAnsi="微软雅黑" w:hint="eastAsia"/>
          <w:color w:val="000000"/>
          <w:sz w:val="22"/>
        </w:rPr>
        <w:t>分为</w:t>
      </w:r>
      <w:r>
        <w:rPr>
          <w:rFonts w:ascii="微软雅黑" w:eastAsia="微软雅黑" w:hAnsi="微软雅黑" w:hint="eastAsia"/>
          <w:color w:val="000000"/>
          <w:sz w:val="22"/>
        </w:rPr>
        <w:t>2300、3300、4300元三个</w:t>
      </w:r>
      <w:r w:rsidRPr="008B3B55">
        <w:rPr>
          <w:rFonts w:ascii="微软雅黑" w:eastAsia="微软雅黑" w:hAnsi="微软雅黑" w:hint="eastAsia"/>
          <w:color w:val="000000"/>
          <w:sz w:val="22"/>
        </w:rPr>
        <w:t>档</w:t>
      </w:r>
      <w:r>
        <w:rPr>
          <w:rFonts w:ascii="微软雅黑" w:eastAsia="微软雅黑" w:hAnsi="微软雅黑" w:hint="eastAsia"/>
          <w:color w:val="000000"/>
          <w:sz w:val="22"/>
        </w:rPr>
        <w:t>次</w:t>
      </w:r>
      <w:r w:rsidRPr="008B3B55">
        <w:rPr>
          <w:rFonts w:ascii="微软雅黑" w:eastAsia="微软雅黑" w:hAnsi="微软雅黑" w:hint="eastAsia"/>
          <w:color w:val="000000"/>
          <w:sz w:val="22"/>
        </w:rPr>
        <w:t>。全日制在校退役士</w:t>
      </w:r>
      <w:r w:rsidRPr="008B3B55">
        <w:rPr>
          <w:rFonts w:ascii="微软雅黑" w:eastAsia="微软雅黑" w:hAnsi="微软雅黑" w:hint="eastAsia"/>
          <w:color w:val="000000"/>
          <w:sz w:val="22"/>
        </w:rPr>
        <w:lastRenderedPageBreak/>
        <w:t>兵学生全部享受本专科生国家助学金，资助标准为每生每年3300元。</w:t>
      </w:r>
    </w:p>
    <w:p w:rsidR="00057081" w:rsidRPr="00FC7E06" w:rsidRDefault="00057081" w:rsidP="00057081">
      <w:pPr>
        <w:adjustRightInd w:val="0"/>
        <w:snapToGrid w:val="0"/>
        <w:spacing w:line="440" w:lineRule="exact"/>
        <w:ind w:leftChars="150" w:left="450" w:rightChars="150" w:right="450" w:firstLineChars="200" w:firstLine="440"/>
        <w:rPr>
          <w:rFonts w:ascii="微软雅黑" w:eastAsia="微软雅黑" w:hAnsi="微软雅黑"/>
          <w:b/>
          <w:color w:val="000000"/>
          <w:sz w:val="22"/>
        </w:rPr>
      </w:pPr>
      <w:r w:rsidRPr="00FC7E06">
        <w:rPr>
          <w:rFonts w:ascii="微软雅黑" w:eastAsia="微软雅黑" w:hAnsi="微软雅黑"/>
          <w:b/>
          <w:color w:val="000000"/>
          <w:sz w:val="22"/>
        </w:rPr>
        <w:t>4.</w:t>
      </w:r>
      <w:r w:rsidRPr="00FC7E06">
        <w:rPr>
          <w:rFonts w:ascii="微软雅黑" w:eastAsia="微软雅黑" w:hAnsi="微软雅黑" w:hint="eastAsia"/>
          <w:b/>
          <w:color w:val="000000"/>
          <w:sz w:val="22"/>
        </w:rPr>
        <w:t xml:space="preserve"> 国家助学贷款</w:t>
      </w:r>
    </w:p>
    <w:p w:rsidR="00057081" w:rsidRPr="008B3B55" w:rsidRDefault="00057081" w:rsidP="00057081">
      <w:pPr>
        <w:spacing w:line="440" w:lineRule="exact"/>
        <w:ind w:firstLineChars="200" w:firstLine="440"/>
        <w:rPr>
          <w:rFonts w:ascii="微软雅黑" w:eastAsia="微软雅黑" w:hAnsi="微软雅黑"/>
          <w:color w:val="000000"/>
          <w:sz w:val="22"/>
        </w:rPr>
      </w:pPr>
      <w:r w:rsidRPr="008B3B55">
        <w:rPr>
          <w:rFonts w:ascii="微软雅黑" w:eastAsia="微软雅黑" w:hAnsi="微软雅黑" w:hint="eastAsia"/>
          <w:color w:val="000000"/>
          <w:sz w:val="22"/>
        </w:rPr>
        <w:t>国家助学贷款是由政府主导，金融机构向高校家庭经济困难学生提供的信用贷款，优先用于支付在校期间</w:t>
      </w:r>
      <w:r w:rsidRPr="008B3B55">
        <w:rPr>
          <w:rFonts w:ascii="微软雅黑" w:eastAsia="微软雅黑" w:hAnsi="微软雅黑"/>
          <w:color w:val="000000"/>
          <w:sz w:val="22"/>
        </w:rPr>
        <w:t>学</w:t>
      </w:r>
      <w:r w:rsidRPr="008B3B55">
        <w:rPr>
          <w:rFonts w:ascii="微软雅黑" w:eastAsia="微软雅黑" w:hAnsi="微软雅黑" w:hint="eastAsia"/>
          <w:color w:val="000000"/>
          <w:sz w:val="22"/>
        </w:rPr>
        <w:t>费和</w:t>
      </w:r>
      <w:r w:rsidRPr="008B3B55">
        <w:rPr>
          <w:rFonts w:ascii="微软雅黑" w:eastAsia="微软雅黑" w:hAnsi="微软雅黑"/>
          <w:color w:val="000000"/>
          <w:sz w:val="22"/>
        </w:rPr>
        <w:t>住宿费</w:t>
      </w:r>
      <w:r w:rsidRPr="008B3B55">
        <w:rPr>
          <w:rFonts w:ascii="微软雅黑" w:eastAsia="微软雅黑" w:hAnsi="微软雅黑" w:hint="eastAsia"/>
          <w:color w:val="000000"/>
          <w:sz w:val="22"/>
        </w:rPr>
        <w:t>，超出部分可用于弥补日常生活费，每</w:t>
      </w:r>
      <w:r w:rsidRPr="008B3B55">
        <w:rPr>
          <w:rFonts w:ascii="微软雅黑" w:eastAsia="微软雅黑" w:hAnsi="微软雅黑"/>
          <w:color w:val="000000"/>
          <w:sz w:val="22"/>
        </w:rPr>
        <w:t>人每年最高不超过</w:t>
      </w:r>
      <w:r w:rsidRPr="008B3B55">
        <w:rPr>
          <w:rFonts w:ascii="微软雅黑" w:eastAsia="微软雅黑" w:hAnsi="微软雅黑" w:hint="eastAsia"/>
          <w:color w:val="000000"/>
          <w:sz w:val="22"/>
        </w:rPr>
        <w:t>1</w:t>
      </w:r>
      <w:r w:rsidR="005F6C01">
        <w:rPr>
          <w:rFonts w:ascii="微软雅黑" w:eastAsia="微软雅黑" w:hAnsi="微软雅黑" w:hint="eastAsia"/>
          <w:color w:val="000000"/>
          <w:sz w:val="22"/>
        </w:rPr>
        <w:t>6</w:t>
      </w:r>
      <w:r w:rsidRPr="008B3B55">
        <w:rPr>
          <w:rFonts w:ascii="微软雅黑" w:eastAsia="微软雅黑" w:hAnsi="微软雅黑" w:hint="eastAsia"/>
          <w:color w:val="000000"/>
          <w:sz w:val="22"/>
        </w:rPr>
        <w:t>000元，在</w:t>
      </w:r>
      <w:r w:rsidRPr="008B3B55">
        <w:rPr>
          <w:rFonts w:ascii="微软雅黑" w:eastAsia="微软雅黑" w:hAnsi="微软雅黑"/>
          <w:color w:val="000000"/>
          <w:sz w:val="22"/>
        </w:rPr>
        <w:t>校期间利息</w:t>
      </w:r>
      <w:r w:rsidRPr="008B3B55">
        <w:rPr>
          <w:rFonts w:ascii="微软雅黑" w:eastAsia="微软雅黑" w:hAnsi="微软雅黑" w:hint="eastAsia"/>
          <w:color w:val="000000"/>
          <w:sz w:val="22"/>
        </w:rPr>
        <w:t>由</w:t>
      </w:r>
      <w:r w:rsidRPr="008B3B55">
        <w:rPr>
          <w:rFonts w:ascii="微软雅黑" w:eastAsia="微软雅黑" w:hAnsi="微软雅黑"/>
          <w:color w:val="000000"/>
          <w:sz w:val="22"/>
        </w:rPr>
        <w:t>国家承担</w:t>
      </w:r>
      <w:r w:rsidRPr="008B3B55">
        <w:rPr>
          <w:rFonts w:ascii="微软雅黑" w:eastAsia="微软雅黑" w:hAnsi="微软雅黑" w:hint="eastAsia"/>
          <w:color w:val="000000"/>
          <w:sz w:val="22"/>
        </w:rPr>
        <w:t>。助学贷款期限为剩余学制加15年，最长不超过22年。助学贷款利率按照同期同档次贷款市场报价利率（LPR）减30个基点（LPR5Y-0.3%）执行。国</w:t>
      </w:r>
      <w:r w:rsidRPr="008B3B55">
        <w:rPr>
          <w:rFonts w:ascii="微软雅黑" w:eastAsia="微软雅黑" w:hAnsi="微软雅黑"/>
          <w:color w:val="000000"/>
          <w:sz w:val="22"/>
        </w:rPr>
        <w:t>家助学贷款分为</w:t>
      </w:r>
      <w:r w:rsidRPr="008B3B55">
        <w:rPr>
          <w:rFonts w:ascii="微软雅黑" w:eastAsia="微软雅黑" w:hAnsi="微软雅黑" w:hint="eastAsia"/>
          <w:color w:val="000000"/>
          <w:sz w:val="22"/>
        </w:rPr>
        <w:t>高校</w:t>
      </w:r>
      <w:r w:rsidRPr="008B3B55">
        <w:rPr>
          <w:rFonts w:ascii="微软雅黑" w:eastAsia="微软雅黑" w:hAnsi="微软雅黑"/>
          <w:color w:val="000000"/>
          <w:sz w:val="22"/>
        </w:rPr>
        <w:t>国家助学贷款</w:t>
      </w:r>
      <w:r w:rsidRPr="008B3B55">
        <w:rPr>
          <w:rFonts w:ascii="微软雅黑" w:eastAsia="微软雅黑" w:hAnsi="微软雅黑" w:hint="eastAsia"/>
          <w:color w:val="000000"/>
          <w:sz w:val="22"/>
        </w:rPr>
        <w:t>和</w:t>
      </w:r>
      <w:r w:rsidRPr="008B3B55">
        <w:rPr>
          <w:rFonts w:ascii="微软雅黑" w:eastAsia="微软雅黑" w:hAnsi="微软雅黑"/>
          <w:color w:val="000000"/>
          <w:sz w:val="22"/>
        </w:rPr>
        <w:t>生源地信用助学贷款</w:t>
      </w:r>
      <w:r w:rsidRPr="008B3B55">
        <w:rPr>
          <w:rFonts w:ascii="微软雅黑" w:eastAsia="微软雅黑" w:hAnsi="微软雅黑" w:hint="eastAsia"/>
          <w:color w:val="000000"/>
          <w:sz w:val="22"/>
        </w:rPr>
        <w:t>，有贷款需求的</w:t>
      </w:r>
      <w:r w:rsidRPr="008B3B55">
        <w:rPr>
          <w:rFonts w:ascii="微软雅黑" w:eastAsia="微软雅黑" w:hAnsi="微软雅黑"/>
          <w:color w:val="000000"/>
          <w:sz w:val="22"/>
        </w:rPr>
        <w:t>学生可向</w:t>
      </w:r>
      <w:r w:rsidRPr="008B3B55">
        <w:rPr>
          <w:rFonts w:ascii="微软雅黑" w:eastAsia="微软雅黑" w:hAnsi="微软雅黑" w:hint="eastAsia"/>
          <w:color w:val="000000"/>
          <w:sz w:val="22"/>
        </w:rPr>
        <w:t>就读</w:t>
      </w:r>
      <w:r w:rsidRPr="008B3B55">
        <w:rPr>
          <w:rFonts w:ascii="微软雅黑" w:eastAsia="微软雅黑" w:hAnsi="微软雅黑"/>
          <w:color w:val="000000"/>
          <w:sz w:val="22"/>
        </w:rPr>
        <w:t>高校学</w:t>
      </w:r>
      <w:r w:rsidRPr="008B3B55">
        <w:rPr>
          <w:rFonts w:ascii="微软雅黑" w:eastAsia="微软雅黑" w:hAnsi="微软雅黑" w:hint="eastAsia"/>
          <w:color w:val="000000"/>
          <w:sz w:val="22"/>
        </w:rPr>
        <w:t>生</w:t>
      </w:r>
      <w:r w:rsidRPr="008B3B55">
        <w:rPr>
          <w:rFonts w:ascii="微软雅黑" w:eastAsia="微软雅黑" w:hAnsi="微软雅黑"/>
          <w:color w:val="000000"/>
          <w:sz w:val="22"/>
        </w:rPr>
        <w:t>资助</w:t>
      </w:r>
      <w:r w:rsidRPr="008B3B55">
        <w:rPr>
          <w:rFonts w:ascii="微软雅黑" w:eastAsia="微软雅黑" w:hAnsi="微软雅黑" w:hint="eastAsia"/>
          <w:color w:val="000000"/>
          <w:sz w:val="22"/>
        </w:rPr>
        <w:t>管理</w:t>
      </w:r>
      <w:r w:rsidRPr="008B3B55">
        <w:rPr>
          <w:rFonts w:ascii="微软雅黑" w:eastAsia="微软雅黑" w:hAnsi="微软雅黑"/>
          <w:color w:val="000000"/>
          <w:sz w:val="22"/>
        </w:rPr>
        <w:t>部门咨询办理</w:t>
      </w:r>
      <w:r w:rsidRPr="008B3B55">
        <w:rPr>
          <w:rFonts w:ascii="微软雅黑" w:eastAsia="微软雅黑" w:hAnsi="微软雅黑" w:hint="eastAsia"/>
          <w:color w:val="000000"/>
          <w:sz w:val="22"/>
        </w:rPr>
        <w:t>高校</w:t>
      </w:r>
      <w:r w:rsidRPr="008B3B55">
        <w:rPr>
          <w:rFonts w:ascii="微软雅黑" w:eastAsia="微软雅黑" w:hAnsi="微软雅黑"/>
          <w:color w:val="000000"/>
          <w:sz w:val="22"/>
        </w:rPr>
        <w:t>国家助学贷款</w:t>
      </w:r>
      <w:r w:rsidRPr="008B3B55">
        <w:rPr>
          <w:rFonts w:ascii="微软雅黑" w:eastAsia="微软雅黑" w:hAnsi="微软雅黑" w:hint="eastAsia"/>
          <w:color w:val="000000"/>
          <w:sz w:val="22"/>
        </w:rPr>
        <w:t>，或</w:t>
      </w:r>
      <w:r w:rsidRPr="008B3B55">
        <w:rPr>
          <w:rFonts w:ascii="微软雅黑" w:eastAsia="微软雅黑" w:hAnsi="微软雅黑"/>
          <w:color w:val="000000"/>
          <w:sz w:val="22"/>
        </w:rPr>
        <w:t>向户籍所在县</w:t>
      </w:r>
      <w:r w:rsidRPr="008B3B55">
        <w:rPr>
          <w:rFonts w:ascii="微软雅黑" w:eastAsia="微软雅黑" w:hAnsi="微软雅黑" w:hint="eastAsia"/>
          <w:color w:val="000000"/>
          <w:sz w:val="22"/>
        </w:rPr>
        <w:t>（市、区、旗）的</w:t>
      </w:r>
      <w:r w:rsidRPr="008B3B55">
        <w:rPr>
          <w:rFonts w:ascii="微软雅黑" w:eastAsia="微软雅黑" w:hAnsi="微软雅黑"/>
          <w:color w:val="000000"/>
          <w:sz w:val="22"/>
        </w:rPr>
        <w:t>学生资助管理</w:t>
      </w:r>
      <w:r w:rsidRPr="008B3B55">
        <w:rPr>
          <w:rFonts w:ascii="微软雅黑" w:eastAsia="微软雅黑" w:hAnsi="微软雅黑" w:hint="eastAsia"/>
          <w:color w:val="000000"/>
          <w:sz w:val="22"/>
        </w:rPr>
        <w:t>部门咨询</w:t>
      </w:r>
      <w:r w:rsidRPr="008B3B55">
        <w:rPr>
          <w:rFonts w:ascii="微软雅黑" w:eastAsia="微软雅黑" w:hAnsi="微软雅黑"/>
          <w:color w:val="000000"/>
          <w:sz w:val="22"/>
        </w:rPr>
        <w:t>办理生源地信用助学贷款</w:t>
      </w:r>
      <w:r w:rsidRPr="008B3B55">
        <w:rPr>
          <w:rFonts w:ascii="微软雅黑" w:eastAsia="微软雅黑" w:hAnsi="微软雅黑" w:hint="eastAsia"/>
          <w:color w:val="000000"/>
          <w:sz w:val="22"/>
        </w:rPr>
        <w:t>。借款学生同一学年内不能同时申请高校国家助学贷款和生源地信用助学贷款。</w:t>
      </w:r>
    </w:p>
    <w:p w:rsidR="00057081" w:rsidRPr="00FC7E06" w:rsidRDefault="00057081" w:rsidP="00057081">
      <w:pPr>
        <w:spacing w:line="440" w:lineRule="exact"/>
        <w:ind w:firstLineChars="200" w:firstLine="440"/>
        <w:rPr>
          <w:rFonts w:ascii="微软雅黑" w:eastAsia="微软雅黑" w:hAnsi="微软雅黑"/>
          <w:b/>
          <w:color w:val="000000"/>
          <w:sz w:val="22"/>
        </w:rPr>
      </w:pPr>
      <w:r w:rsidRPr="00FC7E06">
        <w:rPr>
          <w:rFonts w:ascii="微软雅黑" w:eastAsia="微软雅黑" w:hAnsi="微软雅黑" w:hint="eastAsia"/>
          <w:b/>
          <w:color w:val="000000"/>
          <w:sz w:val="22"/>
        </w:rPr>
        <w:t>5</w:t>
      </w:r>
      <w:r w:rsidRPr="00FC7E06">
        <w:rPr>
          <w:rFonts w:ascii="微软雅黑" w:eastAsia="微软雅黑" w:hAnsi="微软雅黑"/>
          <w:b/>
          <w:color w:val="000000"/>
          <w:sz w:val="22"/>
        </w:rPr>
        <w:t>.</w:t>
      </w:r>
      <w:r w:rsidRPr="00FC7E06">
        <w:rPr>
          <w:rFonts w:ascii="微软雅黑" w:eastAsia="微软雅黑" w:hAnsi="微软雅黑" w:hint="eastAsia"/>
          <w:b/>
          <w:color w:val="000000"/>
          <w:sz w:val="22"/>
        </w:rPr>
        <w:t xml:space="preserve"> 服兵役高等学校学生国家教育资助</w:t>
      </w:r>
    </w:p>
    <w:p w:rsidR="00057081" w:rsidRPr="008B3B55" w:rsidRDefault="00057081" w:rsidP="00057081">
      <w:pPr>
        <w:spacing w:line="440" w:lineRule="exact"/>
        <w:ind w:firstLineChars="200" w:firstLine="440"/>
        <w:rPr>
          <w:rFonts w:ascii="微软雅黑" w:eastAsia="微软雅黑" w:hAnsi="微软雅黑"/>
          <w:color w:val="000000"/>
          <w:sz w:val="22"/>
        </w:rPr>
      </w:pPr>
      <w:r w:rsidRPr="008B3B55">
        <w:rPr>
          <w:rFonts w:ascii="微软雅黑" w:eastAsia="微软雅黑" w:hAnsi="微软雅黑" w:hint="eastAsia"/>
          <w:color w:val="000000"/>
          <w:sz w:val="22"/>
        </w:rPr>
        <w:t>对应征入伍</w:t>
      </w:r>
      <w:proofErr w:type="gramStart"/>
      <w:r w:rsidRPr="008B3B55">
        <w:rPr>
          <w:rFonts w:ascii="微软雅黑" w:eastAsia="微软雅黑" w:hAnsi="微软雅黑" w:hint="eastAsia"/>
          <w:color w:val="000000"/>
          <w:sz w:val="22"/>
        </w:rPr>
        <w:t>服义务</w:t>
      </w:r>
      <w:proofErr w:type="gramEnd"/>
      <w:r w:rsidRPr="008B3B55">
        <w:rPr>
          <w:rFonts w:ascii="微软雅黑" w:eastAsia="微软雅黑" w:hAnsi="微软雅黑" w:hint="eastAsia"/>
          <w:color w:val="000000"/>
          <w:sz w:val="22"/>
        </w:rPr>
        <w:t>兵役、招收为军士（原士官）、退役后复学或入学的高等学校学生实行学费补偿、国家助学贷款代偿、学费减免。学费补偿或国家助学贷款代偿金额，按学生实际缴纳的学费或用于学费的国家助学贷款（包括本金及其全部偿还之前产生的利息）两者金额较高者执行；复学或新生入学后学费减免金额，按高等学校实际收取学费金额执行。学费补偿、国家助学贷款代偿以及学费减免的标准，本专科生每生每年最高不超过1</w:t>
      </w:r>
      <w:r w:rsidR="00802716">
        <w:rPr>
          <w:rFonts w:ascii="微软雅黑" w:eastAsia="微软雅黑" w:hAnsi="微软雅黑" w:hint="eastAsia"/>
          <w:color w:val="000000"/>
          <w:sz w:val="22"/>
        </w:rPr>
        <w:t>6</w:t>
      </w:r>
      <w:r w:rsidRPr="008B3B55">
        <w:rPr>
          <w:rFonts w:ascii="微软雅黑" w:eastAsia="微软雅黑" w:hAnsi="微软雅黑" w:hint="eastAsia"/>
          <w:color w:val="000000"/>
          <w:sz w:val="22"/>
        </w:rPr>
        <w:t xml:space="preserve">000元，超出标准部分不予补偿、代偿或减免。 </w:t>
      </w:r>
    </w:p>
    <w:p w:rsidR="00057081" w:rsidRPr="00FC7E06" w:rsidRDefault="00057081" w:rsidP="00057081">
      <w:pPr>
        <w:spacing w:line="440" w:lineRule="exact"/>
        <w:ind w:firstLineChars="200" w:firstLine="440"/>
        <w:rPr>
          <w:rFonts w:ascii="微软雅黑" w:eastAsia="微软雅黑" w:hAnsi="微软雅黑"/>
          <w:b/>
          <w:color w:val="000000"/>
          <w:sz w:val="22"/>
        </w:rPr>
      </w:pPr>
      <w:r w:rsidRPr="00FC7E06">
        <w:rPr>
          <w:rFonts w:ascii="微软雅黑" w:eastAsia="微软雅黑" w:hAnsi="微软雅黑" w:hint="eastAsia"/>
          <w:b/>
          <w:color w:val="000000"/>
          <w:sz w:val="22"/>
        </w:rPr>
        <w:lastRenderedPageBreak/>
        <w:t>6</w:t>
      </w:r>
      <w:r w:rsidRPr="00FC7E06">
        <w:rPr>
          <w:rFonts w:ascii="微软雅黑" w:eastAsia="微软雅黑" w:hAnsi="微软雅黑"/>
          <w:b/>
          <w:color w:val="000000"/>
          <w:sz w:val="22"/>
        </w:rPr>
        <w:t>.</w:t>
      </w:r>
      <w:r w:rsidRPr="00FC7E06">
        <w:rPr>
          <w:rFonts w:ascii="微软雅黑" w:eastAsia="微软雅黑" w:hAnsi="微软雅黑" w:hint="eastAsia"/>
          <w:b/>
          <w:color w:val="000000"/>
          <w:sz w:val="22"/>
        </w:rPr>
        <w:t xml:space="preserve"> 基层就业贷款代偿</w:t>
      </w:r>
    </w:p>
    <w:p w:rsidR="00057081" w:rsidRPr="008B3B55" w:rsidRDefault="00057081" w:rsidP="00057081">
      <w:pPr>
        <w:spacing w:line="440" w:lineRule="exact"/>
        <w:ind w:firstLineChars="200" w:firstLine="440"/>
        <w:rPr>
          <w:rFonts w:ascii="微软雅黑" w:eastAsia="微软雅黑" w:hAnsi="微软雅黑"/>
          <w:color w:val="000000"/>
          <w:sz w:val="22"/>
        </w:rPr>
      </w:pPr>
      <w:r w:rsidRPr="008B3B55">
        <w:rPr>
          <w:rFonts w:ascii="微软雅黑" w:eastAsia="微软雅黑" w:hAnsi="微软雅黑" w:hint="eastAsia"/>
          <w:color w:val="000000"/>
          <w:sz w:val="22"/>
        </w:rPr>
        <w:t>高校毕业生自愿到我省艰苦边远地区基层单位就业、服务期在3年以上（含3年）、服务期考核合格的，其在校学习期间用于学费的国家助学贷款由财政实行代偿，本专科生每生每年不超过1</w:t>
      </w:r>
      <w:r w:rsidR="001370D9">
        <w:rPr>
          <w:rFonts w:ascii="微软雅黑" w:eastAsia="微软雅黑" w:hAnsi="微软雅黑" w:hint="eastAsia"/>
          <w:color w:val="000000"/>
          <w:sz w:val="22"/>
        </w:rPr>
        <w:t>6</w:t>
      </w:r>
      <w:bookmarkStart w:id="0" w:name="_GoBack"/>
      <w:bookmarkEnd w:id="0"/>
      <w:r w:rsidRPr="008B3B55">
        <w:rPr>
          <w:rFonts w:ascii="微软雅黑" w:eastAsia="微软雅黑" w:hAnsi="微软雅黑" w:hint="eastAsia"/>
          <w:color w:val="000000"/>
          <w:sz w:val="22"/>
        </w:rPr>
        <w:t>000元，超出标准部分不予代偿。</w:t>
      </w:r>
    </w:p>
    <w:p w:rsidR="00057081" w:rsidRPr="00FC7E06" w:rsidRDefault="00057081" w:rsidP="00057081">
      <w:pPr>
        <w:spacing w:line="440" w:lineRule="exact"/>
        <w:ind w:firstLineChars="200" w:firstLine="440"/>
        <w:rPr>
          <w:rFonts w:ascii="微软雅黑" w:eastAsia="微软雅黑" w:hAnsi="微软雅黑"/>
          <w:b/>
          <w:color w:val="000000"/>
          <w:sz w:val="22"/>
        </w:rPr>
      </w:pPr>
      <w:r w:rsidRPr="00FC7E06">
        <w:rPr>
          <w:rFonts w:ascii="微软雅黑" w:eastAsia="微软雅黑" w:hAnsi="微软雅黑" w:hint="eastAsia"/>
          <w:b/>
          <w:color w:val="000000"/>
          <w:sz w:val="22"/>
        </w:rPr>
        <w:t>7</w:t>
      </w:r>
      <w:r w:rsidRPr="00FC7E06">
        <w:rPr>
          <w:rFonts w:ascii="微软雅黑" w:eastAsia="微软雅黑" w:hAnsi="微软雅黑"/>
          <w:b/>
          <w:color w:val="000000"/>
          <w:sz w:val="22"/>
        </w:rPr>
        <w:t>.</w:t>
      </w:r>
      <w:r w:rsidRPr="00FC7E06">
        <w:rPr>
          <w:rFonts w:ascii="微软雅黑" w:eastAsia="微软雅黑" w:hAnsi="微软雅黑" w:hint="eastAsia"/>
          <w:b/>
          <w:color w:val="000000"/>
          <w:sz w:val="22"/>
        </w:rPr>
        <w:t xml:space="preserve"> 勤工助学</w:t>
      </w:r>
    </w:p>
    <w:p w:rsidR="00057081" w:rsidRPr="008B3B55" w:rsidRDefault="00057081" w:rsidP="00057081">
      <w:pPr>
        <w:spacing w:line="440" w:lineRule="exact"/>
        <w:ind w:firstLineChars="200" w:firstLine="440"/>
        <w:rPr>
          <w:rFonts w:ascii="微软雅黑" w:eastAsia="微软雅黑" w:hAnsi="微软雅黑"/>
          <w:color w:val="000000"/>
          <w:sz w:val="22"/>
        </w:rPr>
      </w:pPr>
      <w:r w:rsidRPr="008B3B55">
        <w:rPr>
          <w:rFonts w:ascii="微软雅黑" w:eastAsia="微软雅黑" w:hAnsi="微软雅黑" w:hint="eastAsia"/>
          <w:color w:val="000000"/>
          <w:sz w:val="22"/>
        </w:rPr>
        <w:t>高校学生在学有余力的前提下，可以利用课余时间参加高校组织的勤工助学活动，通过劳动取得合法报酬，改善学习和生活条件等。</w:t>
      </w:r>
    </w:p>
    <w:p w:rsidR="00057081" w:rsidRPr="00FC7E06" w:rsidRDefault="00057081" w:rsidP="00057081">
      <w:pPr>
        <w:spacing w:line="440" w:lineRule="exact"/>
        <w:ind w:firstLineChars="200" w:firstLine="440"/>
        <w:rPr>
          <w:rFonts w:ascii="微软雅黑" w:eastAsia="微软雅黑" w:hAnsi="微软雅黑"/>
          <w:b/>
          <w:color w:val="000000"/>
          <w:sz w:val="22"/>
        </w:rPr>
      </w:pPr>
      <w:r w:rsidRPr="00FC7E06">
        <w:rPr>
          <w:rFonts w:ascii="微软雅黑" w:eastAsia="微软雅黑" w:hAnsi="微软雅黑" w:hint="eastAsia"/>
          <w:b/>
          <w:color w:val="000000"/>
          <w:sz w:val="22"/>
        </w:rPr>
        <w:t>8</w:t>
      </w:r>
      <w:r w:rsidRPr="00FC7E06">
        <w:rPr>
          <w:rFonts w:ascii="微软雅黑" w:eastAsia="微软雅黑" w:hAnsi="微软雅黑"/>
          <w:b/>
          <w:color w:val="000000"/>
          <w:sz w:val="22"/>
        </w:rPr>
        <w:t>.</w:t>
      </w:r>
      <w:r w:rsidRPr="00FC7E06">
        <w:rPr>
          <w:rFonts w:ascii="微软雅黑" w:eastAsia="微软雅黑" w:hAnsi="微软雅黑" w:hint="eastAsia"/>
          <w:b/>
          <w:color w:val="000000"/>
          <w:sz w:val="22"/>
        </w:rPr>
        <w:t xml:space="preserve"> 绿色通道</w:t>
      </w:r>
    </w:p>
    <w:p w:rsidR="00057081" w:rsidRDefault="00057081" w:rsidP="00057081">
      <w:pPr>
        <w:spacing w:line="440" w:lineRule="exact"/>
        <w:ind w:firstLineChars="200" w:firstLine="440"/>
        <w:rPr>
          <w:rFonts w:ascii="微软雅黑" w:eastAsia="微软雅黑" w:hAnsi="微软雅黑"/>
          <w:color w:val="000000"/>
          <w:sz w:val="22"/>
        </w:rPr>
      </w:pPr>
      <w:r w:rsidRPr="008B3B55">
        <w:rPr>
          <w:rFonts w:ascii="微软雅黑" w:eastAsia="微软雅黑" w:hAnsi="微软雅黑" w:hint="eastAsia"/>
          <w:color w:val="000000"/>
          <w:sz w:val="22"/>
        </w:rPr>
        <w:t>家庭经济特别困难的新生如暂时筹集不齐学费和住宿费，可在开学报到时，通过高校开设的“绿色通道”先办理入学手续。入学后，高校学生资助管理部门根据学生具体情况开展困难认定，采取不同措施给予资助。</w:t>
      </w:r>
    </w:p>
    <w:p w:rsidR="00057081" w:rsidRPr="00FC7E06" w:rsidRDefault="00057081" w:rsidP="00057081">
      <w:pPr>
        <w:spacing w:line="440" w:lineRule="exact"/>
        <w:ind w:firstLineChars="200" w:firstLine="440"/>
        <w:rPr>
          <w:rFonts w:ascii="微软雅黑" w:eastAsia="微软雅黑" w:hAnsi="微软雅黑"/>
          <w:b/>
          <w:color w:val="000000"/>
          <w:sz w:val="22"/>
        </w:rPr>
      </w:pPr>
      <w:r w:rsidRPr="00FC7E06">
        <w:rPr>
          <w:rFonts w:ascii="微软雅黑" w:eastAsia="微软雅黑" w:hAnsi="微软雅黑" w:hint="eastAsia"/>
          <w:b/>
          <w:color w:val="000000"/>
          <w:sz w:val="22"/>
        </w:rPr>
        <w:t>9</w:t>
      </w:r>
      <w:r w:rsidRPr="00FC7E06">
        <w:rPr>
          <w:rFonts w:ascii="微软雅黑" w:eastAsia="微软雅黑" w:hAnsi="微软雅黑"/>
          <w:b/>
          <w:color w:val="000000"/>
          <w:sz w:val="22"/>
        </w:rPr>
        <w:t>.</w:t>
      </w:r>
      <w:r w:rsidRPr="00FC7E06">
        <w:rPr>
          <w:rFonts w:ascii="微软雅黑" w:eastAsia="微软雅黑" w:hAnsi="微软雅黑" w:hint="eastAsia"/>
          <w:b/>
          <w:color w:val="000000"/>
          <w:sz w:val="22"/>
        </w:rPr>
        <w:t xml:space="preserve"> 校内资助</w:t>
      </w:r>
    </w:p>
    <w:p w:rsidR="00057081" w:rsidRPr="008B3B55" w:rsidRDefault="00057081" w:rsidP="00057081">
      <w:pPr>
        <w:spacing w:line="440" w:lineRule="exact"/>
        <w:ind w:firstLineChars="200" w:firstLine="440"/>
        <w:rPr>
          <w:rFonts w:ascii="微软雅黑" w:eastAsia="微软雅黑" w:hAnsi="微软雅黑"/>
          <w:color w:val="000000"/>
          <w:sz w:val="22"/>
        </w:rPr>
      </w:pPr>
      <w:r w:rsidRPr="008B3B55">
        <w:rPr>
          <w:rFonts w:ascii="微软雅黑" w:eastAsia="微软雅黑" w:hAnsi="微软雅黑" w:hint="eastAsia"/>
          <w:color w:val="000000"/>
          <w:sz w:val="22"/>
        </w:rPr>
        <w:t>学校利用事业收入提取资金以及社会捐助资金，设立奖学金、助学金、困难补助、伙食补贴、校内无息借款、学费减免等校内资助项目。</w:t>
      </w:r>
    </w:p>
    <w:p w:rsidR="00057081" w:rsidRPr="008B3B55" w:rsidRDefault="00057081" w:rsidP="00057081">
      <w:pPr>
        <w:spacing w:line="440" w:lineRule="exact"/>
        <w:ind w:firstLineChars="200" w:firstLine="440"/>
        <w:rPr>
          <w:rFonts w:ascii="微软雅黑" w:eastAsia="微软雅黑" w:hAnsi="微软雅黑"/>
          <w:color w:val="000000"/>
          <w:sz w:val="22"/>
        </w:rPr>
      </w:pPr>
    </w:p>
    <w:p w:rsidR="00057081" w:rsidRPr="0031536F" w:rsidRDefault="00057081" w:rsidP="00057081">
      <w:pPr>
        <w:spacing w:line="440" w:lineRule="exact"/>
        <w:ind w:firstLineChars="200" w:firstLine="440"/>
        <w:jc w:val="center"/>
        <w:rPr>
          <w:rFonts w:ascii="微软雅黑" w:eastAsia="微软雅黑" w:hAnsi="微软雅黑"/>
          <w:b/>
          <w:color w:val="000000"/>
          <w:sz w:val="22"/>
        </w:rPr>
      </w:pPr>
      <w:r w:rsidRPr="0031536F">
        <w:rPr>
          <w:rFonts w:ascii="微软雅黑" w:eastAsia="微软雅黑" w:hAnsi="微软雅黑" w:hint="eastAsia"/>
          <w:b/>
          <w:color w:val="000000"/>
          <w:sz w:val="22"/>
        </w:rPr>
        <w:t>温馨提醒</w:t>
      </w:r>
    </w:p>
    <w:p w:rsidR="00057081" w:rsidRPr="008B3B55" w:rsidRDefault="00057081" w:rsidP="00057081">
      <w:pPr>
        <w:spacing w:line="440" w:lineRule="exact"/>
        <w:ind w:firstLineChars="200" w:firstLine="440"/>
        <w:rPr>
          <w:rFonts w:ascii="微软雅黑" w:eastAsia="微软雅黑" w:hAnsi="微软雅黑"/>
          <w:color w:val="000000"/>
          <w:sz w:val="22"/>
        </w:rPr>
      </w:pPr>
      <w:proofErr w:type="gramStart"/>
      <w:r w:rsidRPr="008B3B55">
        <w:rPr>
          <w:rFonts w:ascii="微软雅黑" w:eastAsia="微软雅黑" w:hAnsi="微软雅黑" w:hint="eastAsia"/>
          <w:color w:val="000000"/>
          <w:sz w:val="22"/>
        </w:rPr>
        <w:t>随大学</w:t>
      </w:r>
      <w:proofErr w:type="gramEnd"/>
      <w:r w:rsidRPr="008B3B55">
        <w:rPr>
          <w:rFonts w:ascii="微软雅黑" w:eastAsia="微软雅黑" w:hAnsi="微软雅黑" w:hint="eastAsia"/>
          <w:color w:val="000000"/>
          <w:sz w:val="22"/>
        </w:rPr>
        <w:t>录取通知书寄发的《河南省家庭经济困难学生认定申请表》不用盖章，</w:t>
      </w:r>
      <w:r w:rsidRPr="008B3B55">
        <w:rPr>
          <w:rFonts w:ascii="微软雅黑" w:eastAsia="微软雅黑" w:hAnsi="微软雅黑"/>
          <w:color w:val="000000"/>
          <w:sz w:val="22"/>
        </w:rPr>
        <w:t>但</w:t>
      </w:r>
      <w:r w:rsidRPr="008B3B55">
        <w:rPr>
          <w:rFonts w:ascii="微软雅黑" w:eastAsia="微软雅黑" w:hAnsi="微软雅黑" w:hint="eastAsia"/>
          <w:color w:val="000000"/>
          <w:sz w:val="22"/>
        </w:rPr>
        <w:t>需要个人承诺并签字，希望你诚实守信、如实填写。</w:t>
      </w:r>
    </w:p>
    <w:p w:rsidR="00057081" w:rsidRPr="008B3B55" w:rsidRDefault="00057081" w:rsidP="00057081">
      <w:pPr>
        <w:spacing w:line="440" w:lineRule="exact"/>
        <w:ind w:firstLineChars="200" w:firstLine="440"/>
        <w:rPr>
          <w:rFonts w:ascii="微软雅黑" w:eastAsia="微软雅黑" w:hAnsi="微软雅黑"/>
          <w:color w:val="000000"/>
          <w:sz w:val="22"/>
        </w:rPr>
      </w:pPr>
      <w:r w:rsidRPr="008B3B55">
        <w:rPr>
          <w:rFonts w:ascii="微软雅黑" w:eastAsia="微软雅黑" w:hAnsi="微软雅黑" w:hint="eastAsia"/>
          <w:color w:val="000000"/>
          <w:sz w:val="22"/>
        </w:rPr>
        <w:t>如果你是原建档立卡（脱贫享受政策户和风险未消除的监测对象家</w:t>
      </w:r>
      <w:r w:rsidRPr="008B3B55">
        <w:rPr>
          <w:rFonts w:ascii="微软雅黑" w:eastAsia="微软雅黑" w:hAnsi="微软雅黑" w:hint="eastAsia"/>
          <w:color w:val="000000"/>
          <w:sz w:val="22"/>
        </w:rPr>
        <w:lastRenderedPageBreak/>
        <w:t xml:space="preserve">庭学生）、低保、特困供养、事实无人抚养儿童、孤儿、残疾人子女、残疾学生、烈士子女、监护人因见义勇为伤亡的被监护人、城市困难职工家庭子女等，可将相关证件复印件带到学校，方便入学后申请资助。  </w:t>
      </w:r>
    </w:p>
    <w:p w:rsidR="00057081" w:rsidRPr="008B3B55" w:rsidRDefault="00057081" w:rsidP="00057081">
      <w:pPr>
        <w:spacing w:line="440" w:lineRule="exact"/>
        <w:ind w:firstLineChars="200" w:firstLine="440"/>
        <w:rPr>
          <w:rFonts w:ascii="微软雅黑" w:eastAsia="微软雅黑" w:hAnsi="微软雅黑"/>
          <w:color w:val="000000"/>
          <w:sz w:val="22"/>
        </w:rPr>
      </w:pPr>
    </w:p>
    <w:p w:rsidR="00057081" w:rsidRPr="0031536F" w:rsidRDefault="00057081" w:rsidP="00057081">
      <w:pPr>
        <w:spacing w:line="440" w:lineRule="exact"/>
        <w:ind w:firstLineChars="200" w:firstLine="440"/>
        <w:jc w:val="center"/>
        <w:rPr>
          <w:rFonts w:ascii="微软雅黑" w:eastAsia="微软雅黑" w:hAnsi="微软雅黑"/>
          <w:b/>
          <w:color w:val="000000"/>
          <w:sz w:val="22"/>
        </w:rPr>
      </w:pPr>
      <w:r w:rsidRPr="0031536F">
        <w:rPr>
          <w:rFonts w:ascii="微软雅黑" w:eastAsia="微软雅黑" w:hAnsi="微软雅黑" w:hint="eastAsia"/>
          <w:b/>
          <w:color w:val="000000"/>
          <w:sz w:val="22"/>
        </w:rPr>
        <w:t>安全预警</w:t>
      </w:r>
    </w:p>
    <w:p w:rsidR="00057081" w:rsidRPr="008B3B55" w:rsidRDefault="00057081" w:rsidP="00057081">
      <w:pPr>
        <w:spacing w:line="440" w:lineRule="exact"/>
        <w:ind w:firstLineChars="200" w:firstLine="440"/>
        <w:rPr>
          <w:rFonts w:ascii="微软雅黑" w:eastAsia="微软雅黑" w:hAnsi="微软雅黑"/>
          <w:color w:val="000000"/>
          <w:sz w:val="22"/>
        </w:rPr>
      </w:pPr>
      <w:r w:rsidRPr="008B3B55">
        <w:rPr>
          <w:rFonts w:ascii="微软雅黑" w:eastAsia="微软雅黑" w:hAnsi="微软雅黑" w:hint="eastAsia"/>
          <w:color w:val="000000"/>
          <w:sz w:val="22"/>
        </w:rPr>
        <w:t>开学前后往往是电信、网络诈骗高发期，一些诈骗分子会冒充大学老师、资助机构工作人员等，给新生发短信、打电话、</w:t>
      </w:r>
      <w:proofErr w:type="gramStart"/>
      <w:r w:rsidRPr="008B3B55">
        <w:rPr>
          <w:rFonts w:ascii="微软雅黑" w:eastAsia="微软雅黑" w:hAnsi="微软雅黑" w:hint="eastAsia"/>
          <w:color w:val="000000"/>
          <w:sz w:val="22"/>
        </w:rPr>
        <w:t>加微信或</w:t>
      </w:r>
      <w:proofErr w:type="gramEnd"/>
      <w:r w:rsidRPr="008B3B55">
        <w:rPr>
          <w:rFonts w:ascii="微软雅黑" w:eastAsia="微软雅黑" w:hAnsi="微软雅黑" w:hint="eastAsia"/>
          <w:color w:val="000000"/>
          <w:sz w:val="22"/>
        </w:rPr>
        <w:t>QQ好友，用各种手段骗取钱财，或发放互联网消费贷款，诱导学生通过“先学后付”“免息分期”等不良贷款参加各种技能培训，使学生陷入高额贷款陷阱。请你一定擦亮眼睛，提高警惕，抵住诱惑，避免上当。要想了解学生资助政策的更多内容，请</w:t>
      </w:r>
      <w:r w:rsidRPr="008B3B55">
        <w:rPr>
          <w:rFonts w:ascii="微软雅黑" w:eastAsia="微软雅黑" w:hAnsi="微软雅黑"/>
          <w:color w:val="000000"/>
          <w:sz w:val="22"/>
        </w:rPr>
        <w:t>关注“中国学生资助”</w:t>
      </w:r>
      <w:proofErr w:type="gramStart"/>
      <w:r w:rsidRPr="008B3B55">
        <w:rPr>
          <w:rFonts w:ascii="微软雅黑" w:eastAsia="微软雅黑" w:hAnsi="微软雅黑"/>
          <w:color w:val="000000"/>
          <w:sz w:val="22"/>
        </w:rPr>
        <w:t>微信公众号</w:t>
      </w:r>
      <w:proofErr w:type="gramEnd"/>
      <w:r w:rsidRPr="008B3B55">
        <w:rPr>
          <w:rFonts w:ascii="微软雅黑" w:eastAsia="微软雅黑" w:hAnsi="微软雅黑"/>
          <w:color w:val="000000"/>
          <w:sz w:val="22"/>
        </w:rPr>
        <w:t>(</w:t>
      </w:r>
      <w:proofErr w:type="spellStart"/>
      <w:r w:rsidRPr="008B3B55">
        <w:rPr>
          <w:rFonts w:ascii="微软雅黑" w:eastAsia="微软雅黑" w:hAnsi="微软雅黑"/>
          <w:color w:val="000000"/>
          <w:sz w:val="22"/>
        </w:rPr>
        <w:t>jybzzzx</w:t>
      </w:r>
      <w:proofErr w:type="spellEnd"/>
      <w:r w:rsidRPr="008B3B55">
        <w:rPr>
          <w:rFonts w:ascii="微软雅黑" w:eastAsia="微软雅黑" w:hAnsi="微软雅黑"/>
          <w:color w:val="000000"/>
          <w:sz w:val="22"/>
        </w:rPr>
        <w:t>)</w:t>
      </w:r>
      <w:r w:rsidRPr="008B3B55">
        <w:rPr>
          <w:rFonts w:ascii="微软雅黑" w:eastAsia="微软雅黑" w:hAnsi="微软雅黑" w:hint="eastAsia"/>
          <w:color w:val="000000"/>
          <w:sz w:val="22"/>
        </w:rPr>
        <w:t>和</w:t>
      </w:r>
      <w:r w:rsidRPr="008B3B55">
        <w:rPr>
          <w:rFonts w:ascii="微软雅黑" w:eastAsia="微软雅黑" w:hAnsi="微软雅黑"/>
          <w:color w:val="000000"/>
          <w:sz w:val="22"/>
        </w:rPr>
        <w:t>全国学生资助管理中心网站(http://www.xszz.cee.edu.cn)</w:t>
      </w:r>
      <w:r w:rsidRPr="008B3B55">
        <w:rPr>
          <w:rFonts w:ascii="微软雅黑" w:eastAsia="微软雅黑" w:hAnsi="微软雅黑" w:hint="eastAsia"/>
          <w:color w:val="000000"/>
          <w:sz w:val="22"/>
        </w:rPr>
        <w:t>、“河南学生资助”</w:t>
      </w:r>
      <w:proofErr w:type="gramStart"/>
      <w:r w:rsidRPr="008B3B55">
        <w:rPr>
          <w:rFonts w:ascii="微软雅黑" w:eastAsia="微软雅黑" w:hAnsi="微软雅黑" w:hint="eastAsia"/>
          <w:color w:val="000000"/>
          <w:sz w:val="22"/>
        </w:rPr>
        <w:t>微信公众号</w:t>
      </w:r>
      <w:proofErr w:type="gramEnd"/>
      <w:r w:rsidRPr="008B3B55">
        <w:rPr>
          <w:rFonts w:ascii="微软雅黑" w:eastAsia="微软雅黑" w:hAnsi="微软雅黑" w:hint="eastAsia"/>
          <w:color w:val="000000"/>
          <w:sz w:val="22"/>
        </w:rPr>
        <w:t xml:space="preserve">（haedu2002）、河南省学生资助网（http://www.haedu.net.cn/）。 </w:t>
      </w:r>
    </w:p>
    <w:p w:rsidR="00057081" w:rsidRPr="008B3B55" w:rsidRDefault="00057081" w:rsidP="00057081">
      <w:pPr>
        <w:spacing w:line="440" w:lineRule="exact"/>
        <w:ind w:firstLineChars="200" w:firstLine="440"/>
        <w:rPr>
          <w:rFonts w:ascii="微软雅黑" w:eastAsia="微软雅黑" w:hAnsi="微软雅黑"/>
          <w:color w:val="000000"/>
          <w:sz w:val="22"/>
        </w:rPr>
      </w:pPr>
      <w:r w:rsidRPr="008B3B55">
        <w:rPr>
          <w:rFonts w:ascii="微软雅黑" w:eastAsia="微软雅黑" w:hAnsi="微软雅黑" w:hint="eastAsia"/>
          <w:color w:val="000000"/>
          <w:sz w:val="22"/>
        </w:rPr>
        <w:t xml:space="preserve">   </w:t>
      </w:r>
    </w:p>
    <w:p w:rsidR="004A4003" w:rsidRPr="00057081" w:rsidRDefault="004A4003"/>
    <w:sectPr w:rsidR="004A4003" w:rsidRPr="00057081" w:rsidSect="000A572A">
      <w:pgSz w:w="16839" w:h="11907" w:orient="landscape" w:code="9"/>
      <w:pgMar w:top="1134" w:right="1134" w:bottom="1134" w:left="1247" w:header="0" w:footer="567" w:gutter="0"/>
      <w:cols w:num="2" w:space="425"/>
      <w:docGrid w:type="linesAndChars" w:linePitch="58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6471" w:rsidRDefault="00716471" w:rsidP="005F6C01">
      <w:r>
        <w:separator/>
      </w:r>
    </w:p>
  </w:endnote>
  <w:endnote w:type="continuationSeparator" w:id="0">
    <w:p w:rsidR="00716471" w:rsidRDefault="00716471" w:rsidP="005F6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方正大标宋_GBK">
    <w:altName w:val="宋体"/>
    <w:charset w:val="86"/>
    <w:family w:val="script"/>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6471" w:rsidRDefault="00716471" w:rsidP="005F6C01">
      <w:r>
        <w:separator/>
      </w:r>
    </w:p>
  </w:footnote>
  <w:footnote w:type="continuationSeparator" w:id="0">
    <w:p w:rsidR="00716471" w:rsidRDefault="00716471" w:rsidP="005F6C0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7081"/>
    <w:rsid w:val="00057081"/>
    <w:rsid w:val="001370D9"/>
    <w:rsid w:val="004A4003"/>
    <w:rsid w:val="005F6C01"/>
    <w:rsid w:val="00716471"/>
    <w:rsid w:val="008027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7081"/>
    <w:pPr>
      <w:widowControl w:val="0"/>
      <w:jc w:val="both"/>
    </w:pPr>
    <w:rPr>
      <w:rFonts w:ascii="Times New Roman" w:eastAsia="仿宋_GB2312" w:hAnsi="Times New Roman" w:cs="Times New Roman"/>
      <w:sz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F6C0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F6C01"/>
    <w:rPr>
      <w:rFonts w:ascii="Times New Roman" w:eastAsia="仿宋_GB2312" w:hAnsi="Times New Roman" w:cs="Times New Roman"/>
      <w:sz w:val="18"/>
      <w:szCs w:val="18"/>
    </w:rPr>
  </w:style>
  <w:style w:type="paragraph" w:styleId="a4">
    <w:name w:val="footer"/>
    <w:basedOn w:val="a"/>
    <w:link w:val="Char0"/>
    <w:uiPriority w:val="99"/>
    <w:unhideWhenUsed/>
    <w:rsid w:val="005F6C01"/>
    <w:pPr>
      <w:tabs>
        <w:tab w:val="center" w:pos="4153"/>
        <w:tab w:val="right" w:pos="8306"/>
      </w:tabs>
      <w:snapToGrid w:val="0"/>
      <w:jc w:val="left"/>
    </w:pPr>
    <w:rPr>
      <w:sz w:val="18"/>
      <w:szCs w:val="18"/>
    </w:rPr>
  </w:style>
  <w:style w:type="character" w:customStyle="1" w:styleId="Char0">
    <w:name w:val="页脚 Char"/>
    <w:basedOn w:val="a0"/>
    <w:link w:val="a4"/>
    <w:uiPriority w:val="99"/>
    <w:rsid w:val="005F6C01"/>
    <w:rPr>
      <w:rFonts w:ascii="Times New Roman" w:eastAsia="仿宋_GB2312"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7081"/>
    <w:pPr>
      <w:widowControl w:val="0"/>
      <w:jc w:val="both"/>
    </w:pPr>
    <w:rPr>
      <w:rFonts w:ascii="Times New Roman" w:eastAsia="仿宋_GB2312" w:hAnsi="Times New Roman" w:cs="Times New Roman"/>
      <w:sz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5F6C0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F6C01"/>
    <w:rPr>
      <w:rFonts w:ascii="Times New Roman" w:eastAsia="仿宋_GB2312" w:hAnsi="Times New Roman" w:cs="Times New Roman"/>
      <w:sz w:val="18"/>
      <w:szCs w:val="18"/>
    </w:rPr>
  </w:style>
  <w:style w:type="paragraph" w:styleId="a4">
    <w:name w:val="footer"/>
    <w:basedOn w:val="a"/>
    <w:link w:val="Char0"/>
    <w:uiPriority w:val="99"/>
    <w:unhideWhenUsed/>
    <w:rsid w:val="005F6C01"/>
    <w:pPr>
      <w:tabs>
        <w:tab w:val="center" w:pos="4153"/>
        <w:tab w:val="right" w:pos="8306"/>
      </w:tabs>
      <w:snapToGrid w:val="0"/>
      <w:jc w:val="left"/>
    </w:pPr>
    <w:rPr>
      <w:sz w:val="18"/>
      <w:szCs w:val="18"/>
    </w:rPr>
  </w:style>
  <w:style w:type="character" w:customStyle="1" w:styleId="Char0">
    <w:name w:val="页脚 Char"/>
    <w:basedOn w:val="a0"/>
    <w:link w:val="a4"/>
    <w:uiPriority w:val="99"/>
    <w:rsid w:val="005F6C01"/>
    <w:rPr>
      <w:rFonts w:ascii="Times New Roman" w:eastAsia="仿宋_GB2312"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326</Words>
  <Characters>1863</Characters>
  <Application>Microsoft Office Word</Application>
  <DocSecurity>0</DocSecurity>
  <Lines>15</Lines>
  <Paragraphs>4</Paragraphs>
  <ScaleCrop>false</ScaleCrop>
  <Company>Microsoft</Company>
  <LinksUpToDate>false</LinksUpToDate>
  <CharactersWithSpaces>2185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pop</dc:creator>
  <cp:lastModifiedBy>pop</cp:lastModifiedBy>
  <cp:revision>4</cp:revision>
  <dcterms:created xsi:type="dcterms:W3CDTF">2024-06-11T09:06:00Z</dcterms:created>
  <dcterms:modified xsi:type="dcterms:W3CDTF">2024-06-13T08:41:00Z</dcterms:modified>
</cp:coreProperties>
</file>