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644854" w14:textId="77777777" w:rsidR="009F6F97" w:rsidRDefault="009F6F97">
      <w:pPr>
        <w:rPr>
          <w:rFonts w:hint="eastAsia"/>
        </w:rPr>
      </w:pPr>
    </w:p>
    <w:p w14:paraId="37378792" w14:textId="77777777" w:rsidR="00A73EC6" w:rsidRDefault="00A73EC6" w:rsidP="00A73EC6">
      <w:p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附件</w:t>
      </w:r>
      <w:r>
        <w:rPr>
          <w:rFonts w:ascii="仿宋" w:eastAsia="仿宋" w:hAnsi="仿宋"/>
          <w:sz w:val="32"/>
          <w:szCs w:val="32"/>
        </w:rPr>
        <w:t>4</w:t>
      </w:r>
      <w:r>
        <w:rPr>
          <w:rFonts w:ascii="仿宋" w:eastAsia="仿宋" w:hAnsi="仿宋" w:hint="eastAsia"/>
          <w:sz w:val="32"/>
          <w:szCs w:val="32"/>
        </w:rPr>
        <w:t>：</w:t>
      </w:r>
    </w:p>
    <w:p w14:paraId="6858C9B3" w14:textId="77777777" w:rsidR="00A73EC6" w:rsidRPr="00ED46C4" w:rsidRDefault="00A73EC6" w:rsidP="00A73EC6">
      <w:pPr>
        <w:spacing w:line="570" w:lineRule="exact"/>
        <w:jc w:val="center"/>
        <w:rPr>
          <w:rFonts w:ascii="黑体" w:eastAsia="黑体" w:hAnsi="黑体"/>
          <w:sz w:val="44"/>
          <w:szCs w:val="44"/>
        </w:rPr>
      </w:pPr>
      <w:r w:rsidRPr="00ED46C4">
        <w:rPr>
          <w:rFonts w:ascii="黑体" w:eastAsia="黑体" w:hAnsi="黑体" w:hint="eastAsia"/>
          <w:sz w:val="44"/>
          <w:szCs w:val="44"/>
        </w:rPr>
        <w:t>公房移交资产处置</w:t>
      </w:r>
      <w:r w:rsidRPr="00ED46C4">
        <w:rPr>
          <w:rFonts w:ascii="黑体" w:eastAsia="黑体" w:hAnsi="黑体"/>
          <w:sz w:val="44"/>
          <w:szCs w:val="44"/>
        </w:rPr>
        <w:t>方案</w:t>
      </w:r>
    </w:p>
    <w:tbl>
      <w:tblPr>
        <w:tblW w:w="9450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738"/>
        <w:gridCol w:w="614"/>
        <w:gridCol w:w="66"/>
        <w:gridCol w:w="7357"/>
      </w:tblGrid>
      <w:tr w:rsidR="00A73EC6" w:rsidRPr="006E0860" w14:paraId="0727DB57" w14:textId="77777777" w:rsidTr="00EF066B">
        <w:tc>
          <w:tcPr>
            <w:tcW w:w="2027" w:type="dxa"/>
            <w:gridSpan w:val="3"/>
            <w:shd w:val="clear" w:color="auto" w:fill="auto"/>
          </w:tcPr>
          <w:p w14:paraId="313EB3D1" w14:textId="77777777" w:rsidR="00A73EC6" w:rsidRPr="006E0860" w:rsidRDefault="00A73EC6" w:rsidP="0017479A">
            <w:pPr>
              <w:spacing w:line="570" w:lineRule="exact"/>
              <w:jc w:val="center"/>
              <w:rPr>
                <w:rFonts w:ascii="仿宋_GB2312" w:eastAsia="仿宋_GB2312" w:hAnsi="仿宋" w:hint="eastAsia"/>
                <w:sz w:val="28"/>
                <w:szCs w:val="28"/>
              </w:rPr>
            </w:pPr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>移交单位</w:t>
            </w:r>
          </w:p>
        </w:tc>
        <w:tc>
          <w:tcPr>
            <w:tcW w:w="7423" w:type="dxa"/>
            <w:gridSpan w:val="2"/>
            <w:shd w:val="clear" w:color="auto" w:fill="auto"/>
          </w:tcPr>
          <w:p w14:paraId="4D851FF5" w14:textId="77777777" w:rsidR="00A73EC6" w:rsidRPr="006E0860" w:rsidRDefault="00A73EC6" w:rsidP="0017479A">
            <w:pPr>
              <w:spacing w:line="570" w:lineRule="exact"/>
              <w:jc w:val="left"/>
              <w:rPr>
                <w:rFonts w:ascii="仿宋_GB2312" w:eastAsia="仿宋_GB2312" w:hAnsi="仿宋" w:hint="eastAsia"/>
                <w:sz w:val="28"/>
                <w:szCs w:val="28"/>
              </w:rPr>
            </w:pPr>
          </w:p>
        </w:tc>
      </w:tr>
      <w:tr w:rsidR="00A73EC6" w:rsidRPr="006E0860" w14:paraId="1C4C7319" w14:textId="77777777" w:rsidTr="00EF066B">
        <w:tc>
          <w:tcPr>
            <w:tcW w:w="2027" w:type="dxa"/>
            <w:gridSpan w:val="3"/>
            <w:shd w:val="clear" w:color="auto" w:fill="auto"/>
          </w:tcPr>
          <w:p w14:paraId="1F164A36" w14:textId="77777777" w:rsidR="00A73EC6" w:rsidRPr="006E0860" w:rsidRDefault="00A73EC6" w:rsidP="0017479A">
            <w:pPr>
              <w:spacing w:line="570" w:lineRule="exact"/>
              <w:jc w:val="center"/>
              <w:rPr>
                <w:rFonts w:ascii="仿宋_GB2312" w:eastAsia="仿宋_GB2312" w:hAnsi="仿宋" w:hint="eastAsia"/>
                <w:sz w:val="28"/>
                <w:szCs w:val="28"/>
              </w:rPr>
            </w:pPr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>资产</w:t>
            </w:r>
            <w:r w:rsidRPr="006E0860">
              <w:rPr>
                <w:rFonts w:ascii="仿宋_GB2312" w:eastAsia="仿宋_GB2312" w:hAnsi="仿宋"/>
                <w:sz w:val="28"/>
                <w:szCs w:val="28"/>
              </w:rPr>
              <w:t>明细</w:t>
            </w:r>
          </w:p>
        </w:tc>
        <w:tc>
          <w:tcPr>
            <w:tcW w:w="7423" w:type="dxa"/>
            <w:gridSpan w:val="2"/>
            <w:shd w:val="clear" w:color="auto" w:fill="auto"/>
          </w:tcPr>
          <w:p w14:paraId="3529B689" w14:textId="77777777" w:rsidR="00A73EC6" w:rsidRPr="006E0860" w:rsidRDefault="00A73EC6" w:rsidP="0017479A">
            <w:pPr>
              <w:spacing w:line="570" w:lineRule="exact"/>
              <w:jc w:val="left"/>
              <w:rPr>
                <w:rFonts w:ascii="仿宋_GB2312" w:eastAsia="仿宋_GB2312" w:hAnsi="仿宋" w:hint="eastAsia"/>
                <w:sz w:val="28"/>
                <w:szCs w:val="28"/>
              </w:rPr>
            </w:pPr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>详见公房移交资产交接处置方案续表</w:t>
            </w:r>
          </w:p>
        </w:tc>
      </w:tr>
      <w:tr w:rsidR="00A73EC6" w:rsidRPr="006E0860" w14:paraId="10B3C270" w14:textId="77777777" w:rsidTr="00EF066B">
        <w:trPr>
          <w:cantSplit/>
          <w:trHeight w:val="2012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</w:tcPr>
          <w:p w14:paraId="3BE84AF1" w14:textId="77777777" w:rsidR="00A73EC6" w:rsidRPr="006E0860" w:rsidRDefault="00A73EC6" w:rsidP="0017479A">
            <w:pPr>
              <w:spacing w:line="570" w:lineRule="exact"/>
              <w:ind w:left="113" w:right="113"/>
              <w:jc w:val="center"/>
              <w:rPr>
                <w:rFonts w:ascii="仿宋_GB2312" w:eastAsia="仿宋_GB2312" w:hAnsi="仿宋" w:hint="eastAsia"/>
                <w:sz w:val="28"/>
                <w:szCs w:val="28"/>
              </w:rPr>
            </w:pPr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>处置</w:t>
            </w:r>
            <w:r w:rsidRPr="006E0860">
              <w:rPr>
                <w:rFonts w:ascii="仿宋_GB2312" w:eastAsia="仿宋_GB2312" w:hAnsi="仿宋"/>
                <w:sz w:val="28"/>
                <w:szCs w:val="28"/>
              </w:rPr>
              <w:t>方案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</w:tcPr>
          <w:p w14:paraId="598FD69E" w14:textId="77777777" w:rsidR="00A73EC6" w:rsidRPr="006E0860" w:rsidRDefault="00A73EC6" w:rsidP="0017479A">
            <w:pPr>
              <w:spacing w:line="570" w:lineRule="exact"/>
              <w:ind w:left="113" w:right="113"/>
              <w:jc w:val="center"/>
              <w:rPr>
                <w:rFonts w:ascii="仿宋_GB2312" w:eastAsia="仿宋_GB2312" w:hAnsi="仿宋" w:hint="eastAsia"/>
                <w:sz w:val="28"/>
                <w:szCs w:val="28"/>
              </w:rPr>
            </w:pPr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>具体方案</w:t>
            </w:r>
          </w:p>
        </w:tc>
        <w:tc>
          <w:tcPr>
            <w:tcW w:w="8037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14:paraId="7E2947C8" w14:textId="77777777" w:rsidR="00A73EC6" w:rsidRPr="006E0860" w:rsidRDefault="00A73EC6" w:rsidP="0017479A">
            <w:pPr>
              <w:spacing w:line="570" w:lineRule="exact"/>
              <w:jc w:val="left"/>
              <w:rPr>
                <w:rFonts w:ascii="仿宋_GB2312" w:eastAsia="仿宋_GB2312" w:hAnsi="仿宋" w:hint="eastAsia"/>
                <w:sz w:val="28"/>
                <w:szCs w:val="28"/>
              </w:rPr>
            </w:pPr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>（可附页）</w:t>
            </w:r>
          </w:p>
        </w:tc>
      </w:tr>
      <w:tr w:rsidR="00A73EC6" w:rsidRPr="006E0860" w14:paraId="2274BD4C" w14:textId="77777777" w:rsidTr="00EF066B">
        <w:trPr>
          <w:cantSplit/>
          <w:trHeight w:val="2678"/>
        </w:trPr>
        <w:tc>
          <w:tcPr>
            <w:tcW w:w="675" w:type="dxa"/>
            <w:vMerge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7030D" w14:textId="77777777" w:rsidR="00A73EC6" w:rsidRPr="006E0860" w:rsidRDefault="00A73EC6" w:rsidP="0017479A">
            <w:pPr>
              <w:spacing w:line="570" w:lineRule="exact"/>
              <w:jc w:val="center"/>
              <w:rPr>
                <w:rFonts w:ascii="仿宋_GB2312" w:eastAsia="仿宋_GB2312" w:hAnsi="仿宋" w:hint="eastAsia"/>
                <w:sz w:val="28"/>
                <w:szCs w:val="28"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textDirection w:val="tbRlV"/>
            <w:vAlign w:val="center"/>
          </w:tcPr>
          <w:p w14:paraId="687CE4AF" w14:textId="77777777" w:rsidR="00A73EC6" w:rsidRPr="006E0860" w:rsidRDefault="00A73EC6" w:rsidP="0017479A">
            <w:pPr>
              <w:spacing w:line="570" w:lineRule="exact"/>
              <w:ind w:left="113" w:right="113"/>
              <w:jc w:val="center"/>
              <w:rPr>
                <w:rFonts w:ascii="仿宋_GB2312" w:eastAsia="仿宋_GB2312" w:hAnsi="仿宋" w:hint="eastAsia"/>
                <w:sz w:val="28"/>
                <w:szCs w:val="28"/>
              </w:rPr>
            </w:pPr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>原因</w:t>
            </w:r>
            <w:r w:rsidRPr="006E0860">
              <w:rPr>
                <w:rFonts w:ascii="仿宋_GB2312" w:eastAsia="仿宋_GB2312" w:hAnsi="仿宋"/>
                <w:sz w:val="28"/>
                <w:szCs w:val="28"/>
              </w:rPr>
              <w:t>及依据</w:t>
            </w:r>
          </w:p>
        </w:tc>
        <w:tc>
          <w:tcPr>
            <w:tcW w:w="8037" w:type="dxa"/>
            <w:gridSpan w:val="3"/>
            <w:shd w:val="clear" w:color="auto" w:fill="auto"/>
          </w:tcPr>
          <w:p w14:paraId="1A5DFB0C" w14:textId="77777777" w:rsidR="00A73EC6" w:rsidRPr="006E0860" w:rsidRDefault="00A73EC6" w:rsidP="0017479A">
            <w:pPr>
              <w:spacing w:line="570" w:lineRule="exact"/>
              <w:jc w:val="left"/>
              <w:rPr>
                <w:rFonts w:ascii="仿宋_GB2312" w:eastAsia="仿宋_GB2312" w:hAnsi="仿宋" w:hint="eastAsia"/>
                <w:sz w:val="28"/>
                <w:szCs w:val="28"/>
              </w:rPr>
            </w:pPr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>（可附页）</w:t>
            </w:r>
          </w:p>
        </w:tc>
      </w:tr>
      <w:tr w:rsidR="00A73EC6" w:rsidRPr="006E0860" w14:paraId="05B1795D" w14:textId="77777777" w:rsidTr="00EF066B">
        <w:trPr>
          <w:trHeight w:val="2122"/>
        </w:trPr>
        <w:tc>
          <w:tcPr>
            <w:tcW w:w="2093" w:type="dxa"/>
            <w:gridSpan w:val="4"/>
            <w:shd w:val="clear" w:color="auto" w:fill="auto"/>
            <w:vAlign w:val="center"/>
          </w:tcPr>
          <w:p w14:paraId="738EE074" w14:textId="77777777" w:rsidR="00A73EC6" w:rsidRPr="006E0860" w:rsidRDefault="00A73EC6" w:rsidP="0017479A">
            <w:pPr>
              <w:spacing w:line="570" w:lineRule="exact"/>
              <w:jc w:val="center"/>
              <w:rPr>
                <w:rFonts w:ascii="仿宋_GB2312" w:eastAsia="仿宋_GB2312" w:hAnsi="仿宋" w:hint="eastAsia"/>
                <w:sz w:val="28"/>
                <w:szCs w:val="28"/>
              </w:rPr>
            </w:pPr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>单位</w:t>
            </w:r>
            <w:r w:rsidRPr="006E0860">
              <w:rPr>
                <w:rFonts w:ascii="仿宋_GB2312" w:eastAsia="仿宋_GB2312" w:hAnsi="仿宋"/>
                <w:sz w:val="28"/>
                <w:szCs w:val="28"/>
              </w:rPr>
              <w:t>意见</w:t>
            </w:r>
          </w:p>
        </w:tc>
        <w:tc>
          <w:tcPr>
            <w:tcW w:w="7357" w:type="dxa"/>
            <w:shd w:val="clear" w:color="auto" w:fill="auto"/>
          </w:tcPr>
          <w:p w14:paraId="4B45A5CB" w14:textId="77777777" w:rsidR="00A73EC6" w:rsidRPr="006E0860" w:rsidRDefault="00A73EC6" w:rsidP="0017479A">
            <w:pPr>
              <w:spacing w:line="570" w:lineRule="exact"/>
              <w:rPr>
                <w:rFonts w:ascii="仿宋_GB2312" w:eastAsia="仿宋_GB2312" w:hAnsi="仿宋"/>
                <w:sz w:val="28"/>
                <w:szCs w:val="28"/>
              </w:rPr>
            </w:pPr>
          </w:p>
          <w:p w14:paraId="49F64D10" w14:textId="77777777" w:rsidR="00A73EC6" w:rsidRPr="006E0860" w:rsidRDefault="00A73EC6" w:rsidP="0017479A">
            <w:pPr>
              <w:spacing w:line="570" w:lineRule="exact"/>
              <w:rPr>
                <w:rFonts w:ascii="仿宋_GB2312" w:eastAsia="仿宋_GB2312" w:hAnsi="仿宋" w:hint="eastAsia"/>
                <w:sz w:val="28"/>
                <w:szCs w:val="28"/>
              </w:rPr>
            </w:pPr>
          </w:p>
          <w:p w14:paraId="08F7435F" w14:textId="77777777" w:rsidR="00A73EC6" w:rsidRPr="006E0860" w:rsidRDefault="00A73EC6" w:rsidP="0017479A">
            <w:pPr>
              <w:spacing w:line="57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>单位</w:t>
            </w:r>
            <w:r w:rsidRPr="006E0860">
              <w:rPr>
                <w:rFonts w:ascii="仿宋_GB2312" w:eastAsia="仿宋_GB2312" w:hAnsi="仿宋"/>
                <w:sz w:val="28"/>
                <w:szCs w:val="28"/>
              </w:rPr>
              <w:t>负责人签字：</w:t>
            </w:r>
          </w:p>
          <w:p w14:paraId="10E03DD9" w14:textId="77777777" w:rsidR="00A73EC6" w:rsidRPr="006E0860" w:rsidRDefault="00A73EC6" w:rsidP="0017479A">
            <w:pPr>
              <w:spacing w:line="570" w:lineRule="exact"/>
              <w:jc w:val="center"/>
              <w:rPr>
                <w:rFonts w:ascii="仿宋_GB2312" w:eastAsia="仿宋_GB2312" w:hAnsi="仿宋" w:hint="eastAsia"/>
                <w:sz w:val="28"/>
                <w:szCs w:val="28"/>
              </w:rPr>
            </w:pPr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 xml:space="preserve">          日期</w:t>
            </w:r>
            <w:r w:rsidRPr="006E0860">
              <w:rPr>
                <w:rFonts w:ascii="仿宋_GB2312" w:eastAsia="仿宋_GB2312" w:hAnsi="仿宋"/>
                <w:sz w:val="28"/>
                <w:szCs w:val="28"/>
              </w:rPr>
              <w:t>：</w:t>
            </w:r>
          </w:p>
        </w:tc>
      </w:tr>
      <w:tr w:rsidR="00A73EC6" w:rsidRPr="006E0860" w14:paraId="3045AA8B" w14:textId="77777777" w:rsidTr="00EF066B">
        <w:trPr>
          <w:trHeight w:val="1672"/>
        </w:trPr>
        <w:tc>
          <w:tcPr>
            <w:tcW w:w="2093" w:type="dxa"/>
            <w:gridSpan w:val="4"/>
            <w:shd w:val="clear" w:color="auto" w:fill="auto"/>
            <w:vAlign w:val="center"/>
          </w:tcPr>
          <w:p w14:paraId="04899BDD" w14:textId="77777777" w:rsidR="00A73EC6" w:rsidRPr="006E0860" w:rsidRDefault="00A73EC6" w:rsidP="0017479A">
            <w:pPr>
              <w:spacing w:line="57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>国有</w:t>
            </w:r>
            <w:r w:rsidRPr="006E0860">
              <w:rPr>
                <w:rFonts w:ascii="仿宋_GB2312" w:eastAsia="仿宋_GB2312" w:hAnsi="仿宋"/>
                <w:sz w:val="28"/>
                <w:szCs w:val="28"/>
              </w:rPr>
              <w:t>资产管理处</w:t>
            </w:r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>（</w:t>
            </w:r>
            <w:proofErr w:type="gramStart"/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>校国资</w:t>
            </w:r>
            <w:proofErr w:type="gramEnd"/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>办）</w:t>
            </w:r>
          </w:p>
          <w:p w14:paraId="2E2D0DCE" w14:textId="77777777" w:rsidR="00A73EC6" w:rsidRPr="006E0860" w:rsidRDefault="00A73EC6" w:rsidP="0017479A">
            <w:pPr>
              <w:spacing w:line="570" w:lineRule="exact"/>
              <w:jc w:val="center"/>
              <w:rPr>
                <w:rFonts w:ascii="仿宋_GB2312" w:eastAsia="仿宋_GB2312" w:hAnsi="仿宋" w:hint="eastAsia"/>
                <w:sz w:val="28"/>
                <w:szCs w:val="28"/>
              </w:rPr>
            </w:pPr>
            <w:r w:rsidRPr="006E0860">
              <w:rPr>
                <w:rFonts w:ascii="仿宋_GB2312" w:eastAsia="仿宋_GB2312" w:hAnsi="仿宋"/>
                <w:sz w:val="28"/>
                <w:szCs w:val="28"/>
              </w:rPr>
              <w:t>意见</w:t>
            </w:r>
          </w:p>
        </w:tc>
        <w:tc>
          <w:tcPr>
            <w:tcW w:w="7357" w:type="dxa"/>
            <w:shd w:val="clear" w:color="auto" w:fill="auto"/>
          </w:tcPr>
          <w:p w14:paraId="11776B3C" w14:textId="77777777" w:rsidR="00A73EC6" w:rsidRPr="006E0860" w:rsidRDefault="00A73EC6" w:rsidP="0017479A">
            <w:pPr>
              <w:spacing w:line="570" w:lineRule="exact"/>
              <w:rPr>
                <w:rFonts w:ascii="仿宋_GB2312" w:eastAsia="仿宋_GB2312" w:hAnsi="仿宋" w:hint="eastAsia"/>
                <w:sz w:val="28"/>
                <w:szCs w:val="28"/>
              </w:rPr>
            </w:pPr>
          </w:p>
          <w:p w14:paraId="2D5996A5" w14:textId="77777777" w:rsidR="00A73EC6" w:rsidRPr="006E0860" w:rsidRDefault="00A73EC6" w:rsidP="0017479A">
            <w:pPr>
              <w:spacing w:line="57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>单位</w:t>
            </w:r>
            <w:r w:rsidRPr="006E0860">
              <w:rPr>
                <w:rFonts w:ascii="仿宋_GB2312" w:eastAsia="仿宋_GB2312" w:hAnsi="仿宋"/>
                <w:sz w:val="28"/>
                <w:szCs w:val="28"/>
              </w:rPr>
              <w:t>负责人签字：</w:t>
            </w:r>
          </w:p>
          <w:p w14:paraId="60F4F41B" w14:textId="77777777" w:rsidR="00A73EC6" w:rsidRPr="006E0860" w:rsidRDefault="00A73EC6" w:rsidP="0017479A">
            <w:pPr>
              <w:spacing w:line="570" w:lineRule="exact"/>
              <w:jc w:val="center"/>
              <w:rPr>
                <w:rFonts w:ascii="仿宋_GB2312" w:eastAsia="仿宋_GB2312" w:hAnsi="仿宋" w:hint="eastAsia"/>
                <w:sz w:val="28"/>
                <w:szCs w:val="28"/>
              </w:rPr>
            </w:pPr>
            <w:r w:rsidRPr="006E0860">
              <w:rPr>
                <w:rFonts w:ascii="仿宋_GB2312" w:eastAsia="仿宋_GB2312" w:hAnsi="仿宋" w:hint="eastAsia"/>
                <w:sz w:val="28"/>
                <w:szCs w:val="28"/>
              </w:rPr>
              <w:t xml:space="preserve">          日期</w:t>
            </w:r>
            <w:r w:rsidRPr="006E0860">
              <w:rPr>
                <w:rFonts w:ascii="仿宋_GB2312" w:eastAsia="仿宋_GB2312" w:hAnsi="仿宋"/>
                <w:sz w:val="28"/>
                <w:szCs w:val="28"/>
              </w:rPr>
              <w:t>：</w:t>
            </w:r>
          </w:p>
        </w:tc>
      </w:tr>
    </w:tbl>
    <w:p w14:paraId="7BAC5E33" w14:textId="77777777" w:rsidR="00A73EC6" w:rsidRDefault="00A73EC6" w:rsidP="00A73EC6">
      <w:pPr>
        <w:spacing w:line="570" w:lineRule="exact"/>
        <w:jc w:val="center"/>
        <w:rPr>
          <w:rFonts w:ascii="黑体" w:eastAsia="黑体" w:hAnsi="黑体"/>
          <w:sz w:val="44"/>
          <w:szCs w:val="44"/>
        </w:rPr>
        <w:sectPr w:rsidR="00A73EC6" w:rsidSect="009F6F97">
          <w:footerReference w:type="even" r:id="rId6"/>
          <w:footerReference w:type="default" r:id="rId7"/>
          <w:pgSz w:w="12240" w:h="15840" w:code="1"/>
          <w:pgMar w:top="1440" w:right="1588" w:bottom="1588" w:left="1418" w:header="851" w:footer="992" w:gutter="0"/>
          <w:cols w:space="425"/>
          <w:docGrid w:type="lines" w:linePitch="312"/>
        </w:sectPr>
      </w:pPr>
    </w:p>
    <w:p w14:paraId="7EC224DA" w14:textId="77777777" w:rsidR="00A73EC6" w:rsidRPr="00ED46C4" w:rsidRDefault="00A73EC6" w:rsidP="00A73EC6">
      <w:pPr>
        <w:spacing w:line="570" w:lineRule="exact"/>
        <w:jc w:val="center"/>
        <w:rPr>
          <w:rFonts w:ascii="黑体" w:eastAsia="黑体" w:hAnsi="黑体"/>
          <w:sz w:val="44"/>
          <w:szCs w:val="44"/>
        </w:rPr>
      </w:pPr>
      <w:r w:rsidRPr="00ED46C4">
        <w:rPr>
          <w:rFonts w:ascii="黑体" w:eastAsia="黑体" w:hAnsi="黑体" w:hint="eastAsia"/>
          <w:sz w:val="44"/>
          <w:szCs w:val="44"/>
        </w:rPr>
        <w:lastRenderedPageBreak/>
        <w:t>公房移交资产处置</w:t>
      </w:r>
      <w:r w:rsidRPr="00ED46C4">
        <w:rPr>
          <w:rFonts w:ascii="黑体" w:eastAsia="黑体" w:hAnsi="黑体"/>
          <w:sz w:val="44"/>
          <w:szCs w:val="44"/>
        </w:rPr>
        <w:t>方案</w:t>
      </w:r>
      <w:r>
        <w:rPr>
          <w:rFonts w:ascii="黑体" w:eastAsia="黑体" w:hAnsi="黑体" w:hint="eastAsia"/>
          <w:sz w:val="44"/>
          <w:szCs w:val="44"/>
        </w:rPr>
        <w:t>（续表）</w:t>
      </w:r>
    </w:p>
    <w:p w14:paraId="790CCC35" w14:textId="77777777" w:rsidR="00A73EC6" w:rsidRPr="009354A5" w:rsidRDefault="00A73EC6" w:rsidP="00A73EC6">
      <w:pPr>
        <w:widowControl/>
        <w:spacing w:line="240" w:lineRule="exact"/>
        <w:jc w:val="left"/>
        <w:rPr>
          <w:rFonts w:ascii="宋体" w:hAnsi="宋体" w:cs="宋体" w:hint="eastAsia"/>
          <w:kern w:val="0"/>
          <w:sz w:val="24"/>
        </w:rPr>
      </w:pPr>
      <w:r>
        <w:rPr>
          <w:rFonts w:ascii="宋体" w:hAnsi="宋体" w:cs="宋体" w:hint="eastAsia"/>
          <w:kern w:val="0"/>
          <w:sz w:val="24"/>
        </w:rPr>
        <w:t>单位</w:t>
      </w:r>
      <w:r>
        <w:rPr>
          <w:rFonts w:ascii="宋体" w:hAnsi="宋体" w:cs="宋体"/>
          <w:kern w:val="0"/>
          <w:sz w:val="24"/>
        </w:rPr>
        <w:t>：</w:t>
      </w:r>
      <w:r>
        <w:rPr>
          <w:rFonts w:ascii="宋体" w:hAnsi="宋体" w:cs="宋体" w:hint="eastAsia"/>
          <w:kern w:val="0"/>
          <w:sz w:val="24"/>
        </w:rPr>
        <w:t xml:space="preserve">                                                                                           金额：元</w:t>
      </w:r>
    </w:p>
    <w:tbl>
      <w:tblPr>
        <w:tblpPr w:leftFromText="180" w:rightFromText="180" w:vertAnchor="text" w:tblpX="-352"/>
        <w:tblW w:w="13758" w:type="dxa"/>
        <w:tblInd w:w="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11"/>
        <w:gridCol w:w="1308"/>
        <w:gridCol w:w="1248"/>
        <w:gridCol w:w="102"/>
        <w:gridCol w:w="1275"/>
        <w:gridCol w:w="1418"/>
        <w:gridCol w:w="425"/>
        <w:gridCol w:w="709"/>
        <w:gridCol w:w="2693"/>
        <w:gridCol w:w="284"/>
        <w:gridCol w:w="3685"/>
      </w:tblGrid>
      <w:tr w:rsidR="00A73EC6" w:rsidRPr="00EF669C" w14:paraId="418E2773" w14:textId="77777777" w:rsidTr="0017479A">
        <w:trPr>
          <w:trHeight w:val="465"/>
        </w:trPr>
        <w:tc>
          <w:tcPr>
            <w:tcW w:w="6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7B0307C2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序号</w:t>
            </w:r>
          </w:p>
        </w:tc>
        <w:tc>
          <w:tcPr>
            <w:tcW w:w="1308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3E4D9D14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资产编号</w:t>
            </w:r>
          </w:p>
        </w:tc>
        <w:tc>
          <w:tcPr>
            <w:tcW w:w="1248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428FEEFE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资产名称</w:t>
            </w:r>
          </w:p>
        </w:tc>
        <w:tc>
          <w:tcPr>
            <w:tcW w:w="1377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4" w:space="0" w:color="auto"/>
            </w:tcBorders>
            <w:noWrap/>
            <w:vAlign w:val="center"/>
          </w:tcPr>
          <w:p w14:paraId="26D0613D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原值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232F2845" w14:textId="77777777" w:rsidR="00A73EC6" w:rsidRPr="00EF669C" w:rsidRDefault="00A73EC6" w:rsidP="0017479A">
            <w:pPr>
              <w:spacing w:before="100" w:beforeAutospacing="1" w:after="100" w:afterAutospacing="1" w:line="330" w:lineRule="atLeast"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购置日期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6328A100" w14:textId="77777777" w:rsidR="00A73EC6" w:rsidRPr="00EF669C" w:rsidRDefault="00A73EC6" w:rsidP="0017479A">
            <w:pPr>
              <w:spacing w:before="100" w:beforeAutospacing="1" w:after="100" w:afterAutospacing="1" w:line="330" w:lineRule="atLeast"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是否可以正常</w:t>
            </w:r>
            <w:r>
              <w:rPr>
                <w:rFonts w:ascii="宋体" w:hAnsi="宋体" w:cs="宋体"/>
                <w:kern w:val="0"/>
                <w:szCs w:val="21"/>
              </w:rPr>
              <w:t>使用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8B57736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存放</w:t>
            </w:r>
            <w:r w:rsidRPr="00EF669C">
              <w:rPr>
                <w:rFonts w:ascii="宋体" w:hAnsi="宋体" w:cs="宋体"/>
                <w:kern w:val="0"/>
                <w:szCs w:val="21"/>
              </w:rPr>
              <w:t>地点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B0FE8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处置</w:t>
            </w:r>
            <w:r>
              <w:rPr>
                <w:rFonts w:ascii="宋体" w:hAnsi="宋体" w:cs="宋体"/>
                <w:kern w:val="0"/>
                <w:szCs w:val="21"/>
              </w:rPr>
              <w:t>方案</w:t>
            </w:r>
          </w:p>
        </w:tc>
      </w:tr>
      <w:tr w:rsidR="00A73EC6" w:rsidRPr="00EF669C" w14:paraId="4868D28D" w14:textId="77777777" w:rsidTr="0017479A">
        <w:trPr>
          <w:trHeight w:val="450"/>
        </w:trPr>
        <w:tc>
          <w:tcPr>
            <w:tcW w:w="6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058C3D66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701C24A1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02B625A2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77" w:type="dxa"/>
            <w:gridSpan w:val="2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  <w:noWrap/>
            <w:vAlign w:val="center"/>
          </w:tcPr>
          <w:p w14:paraId="20CE761F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2B963492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3C6B7D16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2AA89BD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2DBD8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A73EC6" w:rsidRPr="00EF669C" w14:paraId="5B04B4B6" w14:textId="77777777" w:rsidTr="0017479A">
        <w:trPr>
          <w:trHeight w:val="450"/>
        </w:trPr>
        <w:tc>
          <w:tcPr>
            <w:tcW w:w="6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786236F9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6AE3E0CC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4333D324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77" w:type="dxa"/>
            <w:gridSpan w:val="2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  <w:noWrap/>
            <w:vAlign w:val="center"/>
          </w:tcPr>
          <w:p w14:paraId="3637EE9C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1AC9AB0B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45B38CB4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429A8B7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A275C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A73EC6" w:rsidRPr="00EF669C" w14:paraId="30487547" w14:textId="77777777" w:rsidTr="0017479A">
        <w:trPr>
          <w:trHeight w:val="450"/>
        </w:trPr>
        <w:tc>
          <w:tcPr>
            <w:tcW w:w="6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5E957E1C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2813E9C4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1EFBC5C5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77" w:type="dxa"/>
            <w:gridSpan w:val="2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  <w:noWrap/>
            <w:vAlign w:val="center"/>
          </w:tcPr>
          <w:p w14:paraId="3BDEC792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6C9AFDEF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110CA81F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D9A6F20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5EB81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A73EC6" w:rsidRPr="00EF669C" w14:paraId="2424D9F4" w14:textId="77777777" w:rsidTr="0017479A">
        <w:trPr>
          <w:trHeight w:val="450"/>
        </w:trPr>
        <w:tc>
          <w:tcPr>
            <w:tcW w:w="6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66C7EE38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1F0ADAD9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7E7A7E03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77" w:type="dxa"/>
            <w:gridSpan w:val="2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  <w:noWrap/>
            <w:vAlign w:val="center"/>
          </w:tcPr>
          <w:p w14:paraId="3C41285C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2AB62139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28254C58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9EE8E22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F70BE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A73EC6" w:rsidRPr="00EF669C" w14:paraId="4D58D716" w14:textId="77777777" w:rsidTr="0017479A">
        <w:trPr>
          <w:trHeight w:val="450"/>
        </w:trPr>
        <w:tc>
          <w:tcPr>
            <w:tcW w:w="6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34CA3092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4BB61D17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2486E335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77" w:type="dxa"/>
            <w:gridSpan w:val="2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  <w:noWrap/>
            <w:vAlign w:val="center"/>
          </w:tcPr>
          <w:p w14:paraId="65C738A6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26D534B0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5C530B7E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8ECCC84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EEBCD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A73EC6" w:rsidRPr="00EF669C" w14:paraId="6C62F1DC" w14:textId="77777777" w:rsidTr="0017479A">
        <w:trPr>
          <w:trHeight w:val="450"/>
        </w:trPr>
        <w:tc>
          <w:tcPr>
            <w:tcW w:w="6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644048FF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113D4EF5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780ACB31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77" w:type="dxa"/>
            <w:gridSpan w:val="2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  <w:noWrap/>
            <w:vAlign w:val="center"/>
          </w:tcPr>
          <w:p w14:paraId="51220DDC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227AA2E4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14:paraId="55C7C2DE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B8BA7C5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02AB3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A73EC6" w:rsidRPr="00EF669C" w14:paraId="427E8AF4" w14:textId="77777777" w:rsidTr="0017479A">
        <w:trPr>
          <w:trHeight w:val="450"/>
        </w:trPr>
        <w:tc>
          <w:tcPr>
            <w:tcW w:w="13758" w:type="dxa"/>
            <w:gridSpan w:val="11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14:paraId="2AE58726" w14:textId="77777777" w:rsidR="00A73EC6" w:rsidRPr="00EF669C" w:rsidRDefault="00A73EC6" w:rsidP="0017479A">
            <w:pPr>
              <w:widowControl/>
              <w:spacing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合计         台（件）</w:t>
            </w:r>
            <w:r>
              <w:rPr>
                <w:rFonts w:ascii="宋体" w:hAnsi="宋体" w:cs="宋体"/>
                <w:kern w:val="0"/>
                <w:szCs w:val="21"/>
              </w:rPr>
              <w:t>，原值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          元</w:t>
            </w:r>
            <w:r>
              <w:rPr>
                <w:rFonts w:ascii="宋体" w:hAnsi="宋体" w:cs="宋体"/>
                <w:kern w:val="0"/>
                <w:szCs w:val="21"/>
              </w:rPr>
              <w:t>，净值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         元，</w:t>
            </w:r>
            <w:r>
              <w:rPr>
                <w:rFonts w:ascii="宋体" w:hAnsi="宋体" w:cs="宋体"/>
                <w:kern w:val="0"/>
                <w:szCs w:val="21"/>
              </w:rPr>
              <w:t>账实</w:t>
            </w:r>
            <w:r>
              <w:rPr>
                <w:rFonts w:ascii="宋体" w:hAnsi="宋体" w:cs="宋体" w:hint="eastAsia"/>
                <w:kern w:val="0"/>
                <w:szCs w:val="21"/>
              </w:rPr>
              <w:t>相符</w:t>
            </w:r>
            <w:r>
              <w:rPr>
                <w:rFonts w:ascii="宋体" w:hAnsi="宋体" w:cs="宋体"/>
                <w:kern w:val="0"/>
                <w:szCs w:val="21"/>
              </w:rPr>
              <w:t>。</w:t>
            </w:r>
          </w:p>
        </w:tc>
      </w:tr>
      <w:tr w:rsidR="00A73EC6" w:rsidRPr="00EF669C" w14:paraId="313368A7" w14:textId="77777777" w:rsidTr="0017479A">
        <w:trPr>
          <w:trHeight w:val="1152"/>
        </w:trPr>
        <w:tc>
          <w:tcPr>
            <w:tcW w:w="3269" w:type="dxa"/>
            <w:gridSpan w:val="4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BA59DCB" w14:textId="77777777" w:rsidR="00A73EC6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资产</w:t>
            </w:r>
            <w:r>
              <w:rPr>
                <w:rFonts w:ascii="宋体" w:hAnsi="宋体" w:cs="宋体"/>
                <w:kern w:val="0"/>
                <w:szCs w:val="21"/>
              </w:rPr>
              <w:t>管理员：</w:t>
            </w:r>
          </w:p>
          <w:p w14:paraId="6BA31E7B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ind w:firstLineChars="200" w:firstLine="420"/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年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月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日</w:t>
            </w:r>
          </w:p>
        </w:tc>
        <w:tc>
          <w:tcPr>
            <w:tcW w:w="3118" w:type="dxa"/>
            <w:gridSpan w:val="3"/>
            <w:tcBorders>
              <w:top w:val="nil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14:paraId="6BD53530" w14:textId="77777777" w:rsidR="00A73EC6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资产负责人：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（</w:t>
            </w:r>
            <w:r>
              <w:rPr>
                <w:rFonts w:ascii="宋体" w:hAnsi="宋体" w:cs="宋体" w:hint="eastAsia"/>
                <w:kern w:val="0"/>
                <w:szCs w:val="21"/>
              </w:rPr>
              <w:t>公章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）</w:t>
            </w:r>
          </w:p>
          <w:p w14:paraId="6D6670D7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ind w:firstLineChars="150" w:firstLine="315"/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年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月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日</w:t>
            </w:r>
          </w:p>
        </w:tc>
        <w:tc>
          <w:tcPr>
            <w:tcW w:w="3686" w:type="dxa"/>
            <w:gridSpan w:val="3"/>
            <w:tcBorders>
              <w:top w:val="nil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14:paraId="0E03D26F" w14:textId="77777777" w:rsidR="00A73EC6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单位负责</w:t>
            </w:r>
            <w:r>
              <w:rPr>
                <w:rFonts w:ascii="宋体" w:hAnsi="宋体" w:cs="宋体"/>
                <w:kern w:val="0"/>
                <w:szCs w:val="21"/>
              </w:rPr>
              <w:t>人：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（</w:t>
            </w:r>
            <w:r>
              <w:rPr>
                <w:rFonts w:ascii="宋体" w:hAnsi="宋体" w:cs="宋体" w:hint="eastAsia"/>
                <w:kern w:val="0"/>
                <w:szCs w:val="21"/>
              </w:rPr>
              <w:t>公章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）</w:t>
            </w:r>
          </w:p>
          <w:p w14:paraId="43AC9636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ind w:firstLineChars="350" w:firstLine="735"/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年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月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日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6" w:space="0" w:color="000000"/>
            </w:tcBorders>
            <w:noWrap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F0B5DB3" w14:textId="77777777" w:rsidR="00A73EC6" w:rsidRPr="004D7ABB" w:rsidRDefault="00A73EC6" w:rsidP="0017479A">
            <w:pPr>
              <w:widowControl/>
              <w:spacing w:before="100" w:beforeAutospacing="1" w:after="100" w:afterAutospacing="1" w:line="330" w:lineRule="atLeast"/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国有资产管理部门</w:t>
            </w:r>
            <w:r>
              <w:rPr>
                <w:rFonts w:ascii="宋体" w:hAnsi="宋体" w:cs="宋体" w:hint="eastAsia"/>
                <w:kern w:val="0"/>
                <w:szCs w:val="21"/>
              </w:rPr>
              <w:t>负责人</w:t>
            </w:r>
            <w:r>
              <w:rPr>
                <w:rFonts w:ascii="宋体" w:hAnsi="宋体" w:cs="宋体"/>
                <w:kern w:val="0"/>
                <w:szCs w:val="21"/>
              </w:rPr>
              <w:t>：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（</w:t>
            </w:r>
            <w:r>
              <w:rPr>
                <w:rFonts w:ascii="宋体" w:hAnsi="宋体" w:cs="宋体" w:hint="eastAsia"/>
                <w:kern w:val="0"/>
                <w:szCs w:val="21"/>
              </w:rPr>
              <w:t>公章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）</w:t>
            </w:r>
          </w:p>
          <w:p w14:paraId="02166BD5" w14:textId="77777777" w:rsidR="00A73EC6" w:rsidRPr="00EF669C" w:rsidRDefault="00A73EC6" w:rsidP="0017479A">
            <w:pPr>
              <w:widowControl/>
              <w:spacing w:before="100" w:beforeAutospacing="1" w:after="100" w:afterAutospacing="1" w:line="330" w:lineRule="atLeast"/>
              <w:ind w:firstLineChars="300" w:firstLine="630"/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 w:rsidRPr="00EF669C">
              <w:rPr>
                <w:rFonts w:ascii="宋体" w:hAnsi="宋体" w:cs="宋体" w:hint="eastAsia"/>
                <w:kern w:val="0"/>
                <w:szCs w:val="21"/>
              </w:rPr>
              <w:t>年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 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月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 </w:t>
            </w:r>
            <w:r w:rsidRPr="00EF669C">
              <w:rPr>
                <w:rFonts w:ascii="宋体" w:hAnsi="宋体" w:cs="宋体" w:hint="eastAsia"/>
                <w:kern w:val="0"/>
                <w:szCs w:val="21"/>
              </w:rPr>
              <w:t>日</w:t>
            </w:r>
          </w:p>
        </w:tc>
      </w:tr>
    </w:tbl>
    <w:p w14:paraId="1C4290D6" w14:textId="77777777" w:rsidR="00A73EC6" w:rsidRDefault="00A73EC6" w:rsidP="00A73EC6">
      <w:pPr>
        <w:widowControl/>
        <w:spacing w:line="240" w:lineRule="exact"/>
        <w:jc w:val="left"/>
        <w:rPr>
          <w:rFonts w:ascii="宋体" w:hAnsi="宋体" w:cs="宋体"/>
          <w:kern w:val="0"/>
          <w:sz w:val="24"/>
        </w:rPr>
      </w:pPr>
    </w:p>
    <w:p w14:paraId="40BB14C5" w14:textId="77777777" w:rsidR="00A73EC6" w:rsidRPr="00FD1333" w:rsidRDefault="00A73EC6" w:rsidP="00A73EC6">
      <w:pPr>
        <w:spacing w:line="570" w:lineRule="exact"/>
        <w:rPr>
          <w:rFonts w:ascii="仿宋_GB2312" w:eastAsia="仿宋_GB2312" w:hAnsi="仿宋" w:hint="eastAsia"/>
          <w:sz w:val="44"/>
          <w:szCs w:val="44"/>
        </w:rPr>
      </w:pPr>
      <w:r w:rsidRPr="001F1FB5">
        <w:rPr>
          <w:rFonts w:ascii="宋体" w:hAnsi="宋体" w:cs="宋体" w:hint="eastAsia"/>
          <w:kern w:val="0"/>
          <w:sz w:val="24"/>
        </w:rPr>
        <w:t>说明：</w:t>
      </w:r>
      <w:r>
        <w:rPr>
          <w:rFonts w:ascii="宋体" w:hAnsi="宋体" w:cs="宋体"/>
          <w:spacing w:val="-15"/>
          <w:kern w:val="0"/>
          <w:sz w:val="24"/>
        </w:rPr>
        <w:t>1</w:t>
      </w:r>
      <w:r>
        <w:rPr>
          <w:rFonts w:ascii="宋体" w:hAnsi="宋体" w:cs="宋体" w:hint="eastAsia"/>
          <w:spacing w:val="-15"/>
          <w:kern w:val="0"/>
          <w:sz w:val="24"/>
        </w:rPr>
        <w:t>.</w:t>
      </w:r>
      <w:r w:rsidRPr="001F1FB5">
        <w:rPr>
          <w:rFonts w:ascii="宋体" w:hAnsi="宋体" w:cs="宋体" w:hint="eastAsia"/>
          <w:kern w:val="0"/>
          <w:sz w:val="24"/>
        </w:rPr>
        <w:t>本表不够填写可加页。</w:t>
      </w:r>
    </w:p>
    <w:p w14:paraId="641897CA" w14:textId="77777777" w:rsidR="00496A16" w:rsidRPr="00A73EC6" w:rsidRDefault="00496A16">
      <w:pPr>
        <w:rPr>
          <w:rFonts w:hint="eastAsia"/>
        </w:rPr>
      </w:pPr>
    </w:p>
    <w:sectPr w:rsidR="00496A16" w:rsidRPr="00A73EC6" w:rsidSect="009F6F97">
      <w:pgSz w:w="16838" w:h="11906" w:orient="landscape"/>
      <w:pgMar w:top="1800" w:right="1440" w:bottom="1800" w:left="144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678D5B" w14:textId="77777777" w:rsidR="001642DF" w:rsidRDefault="001642DF">
      <w:r>
        <w:separator/>
      </w:r>
    </w:p>
  </w:endnote>
  <w:endnote w:type="continuationSeparator" w:id="0">
    <w:p w14:paraId="64307D2E" w14:textId="77777777" w:rsidR="001642DF" w:rsidRDefault="001642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83248A" w14:textId="77777777" w:rsidR="0017479A" w:rsidRDefault="0017479A" w:rsidP="0017479A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151DAD35" w14:textId="77777777" w:rsidR="0017479A" w:rsidRDefault="0017479A" w:rsidP="0017479A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47DB1B" w14:textId="77777777" w:rsidR="0017479A" w:rsidRDefault="0017479A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Pr="00F737B4">
      <w:rPr>
        <w:noProof/>
        <w:lang w:val="zh-CN"/>
      </w:rPr>
      <w:t>1</w:t>
    </w:r>
    <w:r>
      <w:fldChar w:fldCharType="end"/>
    </w:r>
  </w:p>
  <w:p w14:paraId="00AD47FF" w14:textId="77777777" w:rsidR="0017479A" w:rsidRDefault="0017479A" w:rsidP="0017479A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904B84" w14:textId="77777777" w:rsidR="001642DF" w:rsidRDefault="001642DF">
      <w:r>
        <w:separator/>
      </w:r>
    </w:p>
  </w:footnote>
  <w:footnote w:type="continuationSeparator" w:id="0">
    <w:p w14:paraId="67798CC0" w14:textId="77777777" w:rsidR="001642DF" w:rsidRDefault="001642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ZjVjOWU3ZTgwMGExYTgwOTkwMmE3ZDQ2YTJjODQ1MzMifQ=="/>
  </w:docVars>
  <w:rsids>
    <w:rsidRoot w:val="00ED34D8"/>
    <w:rsid w:val="0008150F"/>
    <w:rsid w:val="001642DF"/>
    <w:rsid w:val="0017479A"/>
    <w:rsid w:val="00185966"/>
    <w:rsid w:val="0019553E"/>
    <w:rsid w:val="002074D7"/>
    <w:rsid w:val="00284569"/>
    <w:rsid w:val="00362EAF"/>
    <w:rsid w:val="00382B0D"/>
    <w:rsid w:val="00471A44"/>
    <w:rsid w:val="00496A16"/>
    <w:rsid w:val="004C43B2"/>
    <w:rsid w:val="00536B86"/>
    <w:rsid w:val="00573B81"/>
    <w:rsid w:val="005B56EA"/>
    <w:rsid w:val="00613FC9"/>
    <w:rsid w:val="006351B6"/>
    <w:rsid w:val="00672458"/>
    <w:rsid w:val="00711BF9"/>
    <w:rsid w:val="00766ED9"/>
    <w:rsid w:val="007725D3"/>
    <w:rsid w:val="00796D13"/>
    <w:rsid w:val="007A5B7F"/>
    <w:rsid w:val="007B2767"/>
    <w:rsid w:val="00814BAA"/>
    <w:rsid w:val="008C53D3"/>
    <w:rsid w:val="008D27EA"/>
    <w:rsid w:val="008D3F2E"/>
    <w:rsid w:val="00922B45"/>
    <w:rsid w:val="00940C06"/>
    <w:rsid w:val="00981FA7"/>
    <w:rsid w:val="00987E2C"/>
    <w:rsid w:val="00996A47"/>
    <w:rsid w:val="009C7475"/>
    <w:rsid w:val="009E247D"/>
    <w:rsid w:val="009F6F97"/>
    <w:rsid w:val="00A73EC6"/>
    <w:rsid w:val="00A948AF"/>
    <w:rsid w:val="00B90955"/>
    <w:rsid w:val="00C22FAF"/>
    <w:rsid w:val="00D0493D"/>
    <w:rsid w:val="00D77D1B"/>
    <w:rsid w:val="00DD56DC"/>
    <w:rsid w:val="00ED34D8"/>
    <w:rsid w:val="00EF066B"/>
    <w:rsid w:val="00FA02C1"/>
    <w:rsid w:val="00FB202F"/>
    <w:rsid w:val="00FC1440"/>
    <w:rsid w:val="071C4FFA"/>
    <w:rsid w:val="175E4068"/>
    <w:rsid w:val="394C1291"/>
    <w:rsid w:val="3B82785F"/>
    <w:rsid w:val="4C157E3D"/>
    <w:rsid w:val="6FFB53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2E3287D"/>
  <w15:chartTrackingRefBased/>
  <w15:docId w15:val="{6097DD3B-0855-4D04-9867-8C9EB381AA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a4">
    <w:name w:val="Strong"/>
    <w:qFormat/>
    <w:rPr>
      <w:b/>
    </w:rPr>
  </w:style>
  <w:style w:type="paragraph" w:styleId="a5">
    <w:name w:val="footer"/>
    <w:basedOn w:val="a"/>
    <w:link w:val="Char"/>
    <w:uiPriority w:val="99"/>
    <w:rsid w:val="00A73EC6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/>
      <w:sz w:val="18"/>
      <w:szCs w:val="18"/>
    </w:rPr>
  </w:style>
  <w:style w:type="character" w:customStyle="1" w:styleId="a6">
    <w:name w:val="页脚 字符"/>
    <w:rsid w:val="00A73EC6"/>
    <w:rPr>
      <w:rFonts w:ascii="Calibri" w:hAnsi="Calibri"/>
      <w:kern w:val="2"/>
      <w:sz w:val="18"/>
      <w:szCs w:val="18"/>
    </w:rPr>
  </w:style>
  <w:style w:type="character" w:styleId="a7">
    <w:name w:val="page number"/>
    <w:basedOn w:val="a0"/>
    <w:rsid w:val="00A73EC6"/>
  </w:style>
  <w:style w:type="character" w:customStyle="1" w:styleId="Char">
    <w:name w:val="页脚 Char"/>
    <w:link w:val="a5"/>
    <w:uiPriority w:val="99"/>
    <w:rsid w:val="00A73EC6"/>
    <w:rPr>
      <w:kern w:val="2"/>
      <w:sz w:val="18"/>
      <w:szCs w:val="18"/>
    </w:rPr>
  </w:style>
  <w:style w:type="paragraph" w:styleId="a8">
    <w:name w:val="header"/>
    <w:basedOn w:val="a"/>
    <w:link w:val="a9"/>
    <w:rsid w:val="00766ED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9">
    <w:name w:val="页眉 字符"/>
    <w:link w:val="a8"/>
    <w:rsid w:val="00766ED9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260</Words>
  <Characters>260</Characters>
  <Application>Microsoft Office Word</Application>
  <DocSecurity>0</DocSecurity>
  <Lines>130</Lines>
  <Paragraphs>74</Paragraphs>
  <ScaleCrop>false</ScaleCrop>
  <Company/>
  <LinksUpToDate>false</LinksUpToDate>
  <CharactersWithSpaces>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cp:lastModifiedBy>Lin Zhang</cp:lastModifiedBy>
  <cp:revision>2</cp:revision>
  <dcterms:created xsi:type="dcterms:W3CDTF">2025-02-13T09:38:00Z</dcterms:created>
  <dcterms:modified xsi:type="dcterms:W3CDTF">2025-02-13T09:38:00Z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1D12D8E8F1B7447982B9D5F245CA8CFC_13</vt:lpwstr>
  </property>
</Properties>
</file>